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C4CBA" w14:textId="77777777" w:rsidR="00651A84" w:rsidRPr="000E56A7" w:rsidRDefault="00651A84" w:rsidP="003F1B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5DB387A" w14:textId="58CE8143" w:rsidR="00651A84" w:rsidRPr="000E56A7" w:rsidRDefault="00651A84" w:rsidP="003F1B5D">
      <w:pPr>
        <w:keepNext/>
        <w:keepLines/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ind w:left="432" w:hanging="432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val="pt-BR"/>
        </w:rPr>
      </w:pPr>
      <w:bookmarkStart w:id="0" w:name="_Toc419234093"/>
      <w:bookmarkStart w:id="1" w:name="_Toc453632718"/>
      <w:bookmarkStart w:id="2" w:name="_Toc454198514"/>
      <w:bookmarkStart w:id="3" w:name="_Toc454198562"/>
      <w:bookmarkStart w:id="4" w:name="_Toc96103416"/>
      <w:bookmarkStart w:id="5" w:name="_Toc96104931"/>
      <w:bookmarkStart w:id="6" w:name="_Toc96105105"/>
      <w:bookmarkStart w:id="7" w:name="_Toc155336081"/>
      <w:r w:rsidRPr="000E56A7">
        <w:rPr>
          <w:rFonts w:ascii="Times New Roman" w:eastAsiaTheme="majorEastAsia" w:hAnsi="Times New Roman" w:cs="Times New Roman"/>
          <w:bCs/>
          <w:noProof/>
          <w:color w:val="2F5496" w:themeColor="accent1" w:themeShade="BF"/>
          <w:sz w:val="24"/>
          <w:szCs w:val="24"/>
        </w:rPr>
        <w:drawing>
          <wp:inline distT="0" distB="0" distL="0" distR="0" wp14:anchorId="78341952" wp14:editId="01BC49CA">
            <wp:extent cx="967740" cy="1052830"/>
            <wp:effectExtent l="19050" t="0" r="3810" b="0"/>
            <wp:docPr id="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" w:name="_Toc389089244"/>
      <w:r w:rsidRPr="000E56A7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val="pt-BR"/>
        </w:rPr>
        <w:t>UNIVERSIDADE EDUARDO MONDLANE</w:t>
      </w:r>
      <w:bookmarkEnd w:id="0"/>
      <w:bookmarkEnd w:id="1"/>
      <w:bookmarkEnd w:id="2"/>
      <w:bookmarkEnd w:id="3"/>
      <w:bookmarkEnd w:id="8"/>
      <w:r w:rsidR="003F1B5D" w:rsidRPr="000E56A7">
        <w:rPr>
          <w:rFonts w:ascii="Times New Roman" w:eastAsiaTheme="majorEastAsia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0541C215" wp14:editId="46BF51D5">
            <wp:extent cx="797560" cy="1148080"/>
            <wp:effectExtent l="19050" t="0" r="2540" b="0"/>
            <wp:docPr id="4" name="Picture 2" descr="modlan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lan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  <w:bookmarkEnd w:id="5"/>
      <w:bookmarkEnd w:id="6"/>
      <w:bookmarkEnd w:id="7"/>
    </w:p>
    <w:p w14:paraId="06126735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0B0E094A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AE4D9E">
        <w:rPr>
          <w:rFonts w:ascii="Times New Roman" w:eastAsia="Calibri" w:hAnsi="Times New Roman" w:cs="Times New Roman"/>
          <w:b/>
          <w:sz w:val="24"/>
          <w:szCs w:val="24"/>
          <w:lang w:val="pt-PT"/>
        </w:rPr>
        <w:t>ESCOLA DE COMUNICAÇÃO E ARTES</w:t>
      </w:r>
    </w:p>
    <w:p w14:paraId="348715BA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3D59631A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293BB0D1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71FB09A1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46AD5F2C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0428F43A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AE4D9E">
        <w:rPr>
          <w:rFonts w:ascii="Times New Roman" w:eastAsia="Calibri" w:hAnsi="Times New Roman" w:cs="Times New Roman"/>
          <w:b/>
          <w:sz w:val="24"/>
          <w:szCs w:val="24"/>
          <w:lang w:val="pt-PT"/>
        </w:rPr>
        <w:t>Curso de Mestrado em Gestão de Media Digitais</w:t>
      </w:r>
    </w:p>
    <w:p w14:paraId="322E155C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2CF63E6B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tabs>
          <w:tab w:val="left" w:pos="19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7DC55A18" w14:textId="566779C8" w:rsidR="00651A84" w:rsidRPr="000E56A7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AE4D9E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Módulo: </w:t>
      </w:r>
      <w:r w:rsidRPr="000E56A7">
        <w:rPr>
          <w:rFonts w:ascii="Times New Roman" w:eastAsia="Calibri" w:hAnsi="Times New Roman" w:cs="Times New Roman"/>
          <w:sz w:val="24"/>
          <w:szCs w:val="24"/>
          <w:lang w:val="pt-PT"/>
        </w:rPr>
        <w:t>Pr</w:t>
      </w:r>
      <w:r w:rsidR="00A346AF" w:rsidRPr="000E56A7">
        <w:rPr>
          <w:rFonts w:ascii="Times New Roman" w:eastAsia="Calibri" w:hAnsi="Times New Roman" w:cs="Times New Roman"/>
          <w:sz w:val="24"/>
          <w:szCs w:val="24"/>
          <w:lang w:val="pt-PT"/>
        </w:rPr>
        <w:t>á</w:t>
      </w:r>
      <w:r w:rsidRPr="000E56A7">
        <w:rPr>
          <w:rFonts w:ascii="Times New Roman" w:eastAsia="Calibri" w:hAnsi="Times New Roman" w:cs="Times New Roman"/>
          <w:sz w:val="24"/>
          <w:szCs w:val="24"/>
          <w:lang w:val="pt-PT"/>
        </w:rPr>
        <w:t>tica d</w:t>
      </w:r>
      <w:r w:rsidR="00A346AF" w:rsidRPr="000E56A7">
        <w:rPr>
          <w:rFonts w:ascii="Times New Roman" w:eastAsia="Calibri" w:hAnsi="Times New Roman" w:cs="Times New Roman"/>
          <w:sz w:val="24"/>
          <w:szCs w:val="24"/>
          <w:lang w:val="pt-PT"/>
        </w:rPr>
        <w:t>a</w:t>
      </w:r>
      <w:r w:rsidRPr="000E56A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Web</w:t>
      </w:r>
    </w:p>
    <w:p w14:paraId="171E5903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505F515F" w14:textId="4459AAB1" w:rsidR="00AE4D9E" w:rsidRDefault="0085184A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bookmarkStart w:id="9" w:name="_GoBack"/>
      <w:r>
        <w:rPr>
          <w:rFonts w:ascii="Times New Roman" w:eastAsia="Calibri" w:hAnsi="Times New Roman" w:cs="Times New Roman"/>
          <w:sz w:val="24"/>
          <w:szCs w:val="24"/>
          <w:lang w:val="pt-PT"/>
        </w:rPr>
        <w:t>Estratégia para</w:t>
      </w:r>
      <w:r w:rsidR="00A346AF" w:rsidRPr="000E56A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</w:t>
      </w:r>
      <w:r w:rsidR="00AE4D9E">
        <w:rPr>
          <w:rFonts w:ascii="Times New Roman" w:eastAsia="Calibri" w:hAnsi="Times New Roman" w:cs="Times New Roman"/>
          <w:sz w:val="24"/>
          <w:szCs w:val="24"/>
          <w:lang w:val="pt-PT"/>
        </w:rPr>
        <w:t>esenvolvimento d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 um </w:t>
      </w:r>
      <w:proofErr w:type="gramStart"/>
      <w:r w:rsidRPr="0085184A">
        <w:rPr>
          <w:rFonts w:ascii="Times New Roman" w:eastAsia="Calibri" w:hAnsi="Times New Roman" w:cs="Times New Roman"/>
          <w:i/>
          <w:sz w:val="24"/>
          <w:szCs w:val="24"/>
          <w:lang w:val="pt-PT"/>
        </w:rPr>
        <w:t>w</w:t>
      </w:r>
      <w:r w:rsidR="00AE4D9E" w:rsidRPr="0085184A">
        <w:rPr>
          <w:rFonts w:ascii="Times New Roman" w:eastAsia="Calibri" w:hAnsi="Times New Roman" w:cs="Times New Roman"/>
          <w:i/>
          <w:sz w:val="24"/>
          <w:szCs w:val="24"/>
          <w:lang w:val="pt-PT"/>
        </w:rPr>
        <w:t>ebsite</w:t>
      </w:r>
      <w:bookmarkEnd w:id="9"/>
      <w:proofErr w:type="gramEnd"/>
      <w:r w:rsidR="00AE4D9E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: </w:t>
      </w:r>
    </w:p>
    <w:p w14:paraId="0249792C" w14:textId="3704DE42" w:rsidR="00651A84" w:rsidRPr="000E56A7" w:rsidRDefault="00F00CE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>Campeonato Nacional de Futebol Moçambicano</w:t>
      </w:r>
      <w:r w:rsidR="00AE4D9E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(</w:t>
      </w:r>
      <w:proofErr w:type="spellStart"/>
      <w:r w:rsidR="00AE4D9E" w:rsidRPr="00F00326">
        <w:rPr>
          <w:rFonts w:ascii="Times New Roman" w:eastAsia="Calibri" w:hAnsi="Times New Roman" w:cs="Times New Roman"/>
          <w:i/>
          <w:sz w:val="24"/>
          <w:szCs w:val="24"/>
          <w:lang w:val="pt-PT"/>
        </w:rPr>
        <w:t>Moçambola</w:t>
      </w:r>
      <w:r w:rsidR="00F00326" w:rsidRPr="00F00326">
        <w:rPr>
          <w:rFonts w:ascii="Times New Roman" w:eastAsia="Calibri" w:hAnsi="Times New Roman" w:cs="Times New Roman"/>
          <w:i/>
          <w:sz w:val="24"/>
          <w:szCs w:val="24"/>
          <w:lang w:val="pt-PT"/>
        </w:rPr>
        <w:t>Online</w:t>
      </w:r>
      <w:proofErr w:type="spellEnd"/>
      <w:r w:rsidR="00AE4D9E">
        <w:rPr>
          <w:rFonts w:ascii="Times New Roman" w:eastAsia="Calibri" w:hAnsi="Times New Roman" w:cs="Times New Roman"/>
          <w:sz w:val="24"/>
          <w:szCs w:val="24"/>
          <w:lang w:val="pt-PT"/>
        </w:rPr>
        <w:t>)</w:t>
      </w:r>
    </w:p>
    <w:p w14:paraId="57BA3F7C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1F22623A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69A712B6" w14:textId="77777777" w:rsidR="00651A84" w:rsidRPr="00AE4D9E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4985B80B" w14:textId="419474D9" w:rsidR="00651A84" w:rsidRPr="000E56A7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4D9E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Discente:                                                                                                                                                                   </w:t>
      </w:r>
    </w:p>
    <w:p w14:paraId="29F2555D" w14:textId="7B3DCFDA" w:rsidR="00651A84" w:rsidRPr="000E56A7" w:rsidRDefault="00AE4D9E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Ediléria Zandamela</w:t>
      </w:r>
      <w:r w:rsidR="00651A84" w:rsidRPr="000E56A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                                                                   </w:t>
      </w:r>
    </w:p>
    <w:p w14:paraId="786276DC" w14:textId="77777777" w:rsidR="00651A84" w:rsidRPr="000E56A7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tabs>
          <w:tab w:val="left" w:pos="633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476D526" w14:textId="77777777" w:rsidR="00651A84" w:rsidRPr="000E56A7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tabs>
          <w:tab w:val="left" w:pos="633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7DFB3EE" w14:textId="77777777" w:rsidR="003F1B5D" w:rsidRPr="000E56A7" w:rsidRDefault="003F1B5D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tabs>
          <w:tab w:val="left" w:pos="633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F35AE98" w14:textId="19B6AC84" w:rsidR="00651A84" w:rsidRPr="000E56A7" w:rsidRDefault="00651A84" w:rsidP="003F1B5D">
      <w:pPr>
        <w:pBdr>
          <w:top w:val="thinThickSmallGap" w:sz="24" w:space="11" w:color="auto"/>
          <w:left w:val="thinThickSmallGap" w:sz="24" w:space="25" w:color="auto"/>
          <w:bottom w:val="thinThickSmallGap" w:sz="24" w:space="31" w:color="auto"/>
          <w:right w:val="thinThickSmallGap" w:sz="24" w:space="4" w:color="auto"/>
        </w:pBdr>
        <w:tabs>
          <w:tab w:val="left" w:pos="633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E56A7">
        <w:rPr>
          <w:rFonts w:ascii="Times New Roman" w:hAnsi="Times New Roman" w:cs="Times New Roman"/>
          <w:b/>
          <w:sz w:val="24"/>
          <w:szCs w:val="24"/>
          <w:lang w:val="pt-BR"/>
        </w:rPr>
        <w:t xml:space="preserve">Maputo, </w:t>
      </w:r>
      <w:proofErr w:type="gramStart"/>
      <w:r w:rsidR="00AE4D9E">
        <w:rPr>
          <w:rFonts w:ascii="Times New Roman" w:hAnsi="Times New Roman" w:cs="Times New Roman"/>
          <w:b/>
          <w:sz w:val="24"/>
          <w:szCs w:val="24"/>
          <w:lang w:val="pt-BR"/>
        </w:rPr>
        <w:t>Janeiro</w:t>
      </w:r>
      <w:proofErr w:type="gramEnd"/>
      <w:r w:rsidRPr="000E56A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202</w:t>
      </w:r>
      <w:r w:rsidR="00AE4D9E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</w:p>
    <w:p w14:paraId="760B8907" w14:textId="77777777" w:rsidR="00651A84" w:rsidRPr="000E56A7" w:rsidRDefault="00651A84" w:rsidP="003F1B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sdt>
      <w:sdtPr>
        <w:rPr>
          <w:rFonts w:ascii="Times New Roman" w:hAnsi="Times New Roman" w:cs="Times New Roman"/>
          <w:smallCaps w:val="0"/>
          <w:spacing w:val="0"/>
          <w:sz w:val="24"/>
          <w:szCs w:val="24"/>
          <w:lang w:val="pt-PT"/>
        </w:rPr>
        <w:id w:val="20182701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A33CCD" w14:textId="57F9CCD6" w:rsidR="00530C1D" w:rsidRPr="000E56A7" w:rsidRDefault="00530C1D" w:rsidP="00530C1D">
          <w:pPr>
            <w:pStyle w:val="TOCHeading"/>
            <w:rPr>
              <w:rFonts w:ascii="Times New Roman" w:hAnsi="Times New Roman" w:cs="Times New Roman"/>
              <w:sz w:val="24"/>
              <w:szCs w:val="24"/>
              <w:lang w:val="pt-PT"/>
            </w:rPr>
          </w:pPr>
          <w:r w:rsidRPr="000E56A7">
            <w:rPr>
              <w:rFonts w:ascii="Times New Roman" w:hAnsi="Times New Roman" w:cs="Times New Roman"/>
              <w:b/>
              <w:bCs/>
              <w:sz w:val="24"/>
              <w:szCs w:val="24"/>
              <w:lang w:val="pt-PT"/>
            </w:rPr>
            <w:t>Índice</w:t>
          </w:r>
        </w:p>
        <w:p w14:paraId="6EA8F3AD" w14:textId="31AC0158" w:rsidR="00FB0418" w:rsidRPr="00BF59D3" w:rsidRDefault="00A90DE8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08D1D168" w14:textId="1B06E4D2" w:rsidR="00FC49B5" w:rsidRDefault="000E56A7">
      <w:pPr>
        <w:pStyle w:val="TOC1"/>
        <w:tabs>
          <w:tab w:val="right" w:leader="dot" w:pos="9016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r w:rsidRPr="00BF59D3">
        <w:rPr>
          <w:rFonts w:ascii="Times New Roman" w:hAnsi="Times New Roman" w:cs="Times New Roman"/>
          <w:b w:val="0"/>
          <w:bCs w:val="0"/>
          <w:i w:val="0"/>
          <w:iCs w:val="0"/>
          <w:lang w:val="pt-PT"/>
        </w:rPr>
        <w:fldChar w:fldCharType="begin"/>
      </w:r>
      <w:r w:rsidRPr="00BF59D3">
        <w:rPr>
          <w:rFonts w:ascii="Times New Roman" w:hAnsi="Times New Roman" w:cs="Times New Roman"/>
          <w:b w:val="0"/>
          <w:bCs w:val="0"/>
          <w:i w:val="0"/>
          <w:iCs w:val="0"/>
          <w:lang w:val="pt-PT"/>
        </w:rPr>
        <w:instrText xml:space="preserve"> TOC \o "1-3" \h \z \u </w:instrText>
      </w:r>
      <w:r w:rsidRPr="00BF59D3">
        <w:rPr>
          <w:rFonts w:ascii="Times New Roman" w:hAnsi="Times New Roman" w:cs="Times New Roman"/>
          <w:b w:val="0"/>
          <w:bCs w:val="0"/>
          <w:i w:val="0"/>
          <w:iCs w:val="0"/>
          <w:lang w:val="pt-PT"/>
        </w:rPr>
        <w:fldChar w:fldCharType="separate"/>
      </w:r>
    </w:p>
    <w:p w14:paraId="745B4A8F" w14:textId="77777777" w:rsidR="00FC49B5" w:rsidRDefault="00A90DE8">
      <w:pPr>
        <w:pStyle w:val="TOC1"/>
        <w:tabs>
          <w:tab w:val="right" w:leader="dot" w:pos="9016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55336082" w:history="1">
        <w:r w:rsidR="00FC49B5" w:rsidRPr="003D1D93">
          <w:rPr>
            <w:rStyle w:val="Hyperlink"/>
            <w:rFonts w:ascii="Times New Roman" w:hAnsi="Times New Roman" w:cs="Times New Roman"/>
            <w:noProof/>
            <w:lang w:val="pt-BR"/>
          </w:rPr>
          <w:t>Introdução</w:t>
        </w:r>
        <w:r w:rsidR="00FC49B5">
          <w:rPr>
            <w:noProof/>
            <w:webHidden/>
          </w:rPr>
          <w:tab/>
        </w:r>
        <w:r w:rsidR="00FC49B5">
          <w:rPr>
            <w:noProof/>
            <w:webHidden/>
          </w:rPr>
          <w:fldChar w:fldCharType="begin"/>
        </w:r>
        <w:r w:rsidR="00FC49B5">
          <w:rPr>
            <w:noProof/>
            <w:webHidden/>
          </w:rPr>
          <w:instrText xml:space="preserve"> PAGEREF _Toc155336082 \h </w:instrText>
        </w:r>
        <w:r w:rsidR="00FC49B5">
          <w:rPr>
            <w:noProof/>
            <w:webHidden/>
          </w:rPr>
        </w:r>
        <w:r w:rsidR="00FC49B5">
          <w:rPr>
            <w:noProof/>
            <w:webHidden/>
          </w:rPr>
          <w:fldChar w:fldCharType="separate"/>
        </w:r>
        <w:r w:rsidR="00FC49B5">
          <w:rPr>
            <w:noProof/>
            <w:webHidden/>
          </w:rPr>
          <w:t>3</w:t>
        </w:r>
        <w:r w:rsidR="00FC49B5">
          <w:rPr>
            <w:noProof/>
            <w:webHidden/>
          </w:rPr>
          <w:fldChar w:fldCharType="end"/>
        </w:r>
      </w:hyperlink>
    </w:p>
    <w:p w14:paraId="6D485099" w14:textId="77777777" w:rsidR="00FC49B5" w:rsidRDefault="00A90DE8">
      <w:pPr>
        <w:pStyle w:val="TOC1"/>
        <w:tabs>
          <w:tab w:val="right" w:leader="dot" w:pos="9016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55336083" w:history="1">
        <w:r w:rsidR="00FC49B5" w:rsidRPr="003D1D93">
          <w:rPr>
            <w:rStyle w:val="Hyperlink"/>
            <w:rFonts w:ascii="Times New Roman" w:eastAsia="Times New Roman" w:hAnsi="Times New Roman" w:cs="Times New Roman"/>
            <w:noProof/>
            <w:lang w:val="pt-PT" w:eastAsia="pt-PT"/>
          </w:rPr>
          <w:t>Delimitação do Trabalho e Justificativa</w:t>
        </w:r>
        <w:r w:rsidR="00FC49B5">
          <w:rPr>
            <w:noProof/>
            <w:webHidden/>
          </w:rPr>
          <w:tab/>
        </w:r>
        <w:r w:rsidR="00FC49B5">
          <w:rPr>
            <w:noProof/>
            <w:webHidden/>
          </w:rPr>
          <w:fldChar w:fldCharType="begin"/>
        </w:r>
        <w:r w:rsidR="00FC49B5">
          <w:rPr>
            <w:noProof/>
            <w:webHidden/>
          </w:rPr>
          <w:instrText xml:space="preserve"> PAGEREF _Toc155336083 \h </w:instrText>
        </w:r>
        <w:r w:rsidR="00FC49B5">
          <w:rPr>
            <w:noProof/>
            <w:webHidden/>
          </w:rPr>
        </w:r>
        <w:r w:rsidR="00FC49B5">
          <w:rPr>
            <w:noProof/>
            <w:webHidden/>
          </w:rPr>
          <w:fldChar w:fldCharType="separate"/>
        </w:r>
        <w:r w:rsidR="00FC49B5">
          <w:rPr>
            <w:noProof/>
            <w:webHidden/>
          </w:rPr>
          <w:t>4</w:t>
        </w:r>
        <w:r w:rsidR="00FC49B5">
          <w:rPr>
            <w:noProof/>
            <w:webHidden/>
          </w:rPr>
          <w:fldChar w:fldCharType="end"/>
        </w:r>
      </w:hyperlink>
    </w:p>
    <w:p w14:paraId="0A48F924" w14:textId="77777777" w:rsidR="00FC49B5" w:rsidRDefault="00A90DE8">
      <w:pPr>
        <w:pStyle w:val="TOC1"/>
        <w:tabs>
          <w:tab w:val="right" w:leader="dot" w:pos="9016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55336084" w:history="1">
        <w:r w:rsidR="00FC49B5" w:rsidRPr="003D1D93">
          <w:rPr>
            <w:rStyle w:val="Hyperlink"/>
            <w:rFonts w:ascii="Times New Roman" w:eastAsia="Times New Roman" w:hAnsi="Times New Roman" w:cs="Times New Roman"/>
            <w:noProof/>
            <w:lang w:val="pt-PT" w:eastAsia="pt-PT"/>
          </w:rPr>
          <w:t>Grupo-Alvo</w:t>
        </w:r>
        <w:r w:rsidR="00FC49B5">
          <w:rPr>
            <w:noProof/>
            <w:webHidden/>
          </w:rPr>
          <w:tab/>
        </w:r>
        <w:r w:rsidR="00FC49B5">
          <w:rPr>
            <w:noProof/>
            <w:webHidden/>
          </w:rPr>
          <w:fldChar w:fldCharType="begin"/>
        </w:r>
        <w:r w:rsidR="00FC49B5">
          <w:rPr>
            <w:noProof/>
            <w:webHidden/>
          </w:rPr>
          <w:instrText xml:space="preserve"> PAGEREF _Toc155336084 \h </w:instrText>
        </w:r>
        <w:r w:rsidR="00FC49B5">
          <w:rPr>
            <w:noProof/>
            <w:webHidden/>
          </w:rPr>
        </w:r>
        <w:r w:rsidR="00FC49B5">
          <w:rPr>
            <w:noProof/>
            <w:webHidden/>
          </w:rPr>
          <w:fldChar w:fldCharType="separate"/>
        </w:r>
        <w:r w:rsidR="00FC49B5">
          <w:rPr>
            <w:noProof/>
            <w:webHidden/>
          </w:rPr>
          <w:t>5</w:t>
        </w:r>
        <w:r w:rsidR="00FC49B5">
          <w:rPr>
            <w:noProof/>
            <w:webHidden/>
          </w:rPr>
          <w:fldChar w:fldCharType="end"/>
        </w:r>
      </w:hyperlink>
    </w:p>
    <w:p w14:paraId="2C8AA1C9" w14:textId="77777777" w:rsidR="00FC49B5" w:rsidRDefault="00A90DE8">
      <w:pPr>
        <w:pStyle w:val="TOC1"/>
        <w:tabs>
          <w:tab w:val="right" w:leader="dot" w:pos="9016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55336085" w:history="1">
        <w:r w:rsidR="00FC49B5" w:rsidRPr="003D1D93">
          <w:rPr>
            <w:rStyle w:val="Hyperlink"/>
            <w:rFonts w:ascii="Times New Roman" w:eastAsia="Times New Roman" w:hAnsi="Times New Roman" w:cs="Times New Roman"/>
            <w:noProof/>
            <w:lang w:val="pt-PT" w:eastAsia="pt-PT"/>
          </w:rPr>
          <w:t>Metodologia</w:t>
        </w:r>
        <w:r w:rsidR="00FC49B5">
          <w:rPr>
            <w:noProof/>
            <w:webHidden/>
          </w:rPr>
          <w:tab/>
        </w:r>
        <w:r w:rsidR="00FC49B5">
          <w:rPr>
            <w:noProof/>
            <w:webHidden/>
          </w:rPr>
          <w:fldChar w:fldCharType="begin"/>
        </w:r>
        <w:r w:rsidR="00FC49B5">
          <w:rPr>
            <w:noProof/>
            <w:webHidden/>
          </w:rPr>
          <w:instrText xml:space="preserve"> PAGEREF _Toc155336085 \h </w:instrText>
        </w:r>
        <w:r w:rsidR="00FC49B5">
          <w:rPr>
            <w:noProof/>
            <w:webHidden/>
          </w:rPr>
        </w:r>
        <w:r w:rsidR="00FC49B5">
          <w:rPr>
            <w:noProof/>
            <w:webHidden/>
          </w:rPr>
          <w:fldChar w:fldCharType="separate"/>
        </w:r>
        <w:r w:rsidR="00FC49B5">
          <w:rPr>
            <w:noProof/>
            <w:webHidden/>
          </w:rPr>
          <w:t>5</w:t>
        </w:r>
        <w:r w:rsidR="00FC49B5">
          <w:rPr>
            <w:noProof/>
            <w:webHidden/>
          </w:rPr>
          <w:fldChar w:fldCharType="end"/>
        </w:r>
      </w:hyperlink>
    </w:p>
    <w:p w14:paraId="5D6D6F57" w14:textId="77777777" w:rsidR="00FC49B5" w:rsidRDefault="00A90DE8">
      <w:pPr>
        <w:pStyle w:val="TOC1"/>
        <w:tabs>
          <w:tab w:val="right" w:leader="dot" w:pos="9016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55336086" w:history="1">
        <w:r w:rsidR="00FC49B5" w:rsidRPr="003D1D93">
          <w:rPr>
            <w:rStyle w:val="Hyperlink"/>
            <w:rFonts w:ascii="Times New Roman" w:hAnsi="Times New Roman" w:cs="Times New Roman"/>
            <w:noProof/>
            <w:lang w:val="pt-PT"/>
          </w:rPr>
          <w:t>Conteúdos</w:t>
        </w:r>
        <w:r w:rsidR="00FC49B5">
          <w:rPr>
            <w:noProof/>
            <w:webHidden/>
          </w:rPr>
          <w:tab/>
        </w:r>
        <w:r w:rsidR="00FC49B5">
          <w:rPr>
            <w:noProof/>
            <w:webHidden/>
          </w:rPr>
          <w:fldChar w:fldCharType="begin"/>
        </w:r>
        <w:r w:rsidR="00FC49B5">
          <w:rPr>
            <w:noProof/>
            <w:webHidden/>
          </w:rPr>
          <w:instrText xml:space="preserve"> PAGEREF _Toc155336086 \h </w:instrText>
        </w:r>
        <w:r w:rsidR="00FC49B5">
          <w:rPr>
            <w:noProof/>
            <w:webHidden/>
          </w:rPr>
        </w:r>
        <w:r w:rsidR="00FC49B5">
          <w:rPr>
            <w:noProof/>
            <w:webHidden/>
          </w:rPr>
          <w:fldChar w:fldCharType="separate"/>
        </w:r>
        <w:r w:rsidR="00FC49B5">
          <w:rPr>
            <w:noProof/>
            <w:webHidden/>
          </w:rPr>
          <w:t>5</w:t>
        </w:r>
        <w:r w:rsidR="00FC49B5">
          <w:rPr>
            <w:noProof/>
            <w:webHidden/>
          </w:rPr>
          <w:fldChar w:fldCharType="end"/>
        </w:r>
      </w:hyperlink>
    </w:p>
    <w:p w14:paraId="4A5535D8" w14:textId="77777777" w:rsidR="00FC49B5" w:rsidRDefault="00A90DE8">
      <w:pPr>
        <w:pStyle w:val="TOC1"/>
        <w:tabs>
          <w:tab w:val="right" w:leader="dot" w:pos="9016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55336087" w:history="1">
        <w:r w:rsidR="00FC49B5" w:rsidRPr="003D1D93">
          <w:rPr>
            <w:rStyle w:val="Hyperlink"/>
            <w:rFonts w:ascii="Times New Roman" w:hAnsi="Times New Roman" w:cs="Times New Roman"/>
            <w:noProof/>
            <w:lang w:val="pt-PT" w:eastAsia="pt-PT"/>
          </w:rPr>
          <w:t>Ferramentas</w:t>
        </w:r>
        <w:r w:rsidR="00FC49B5">
          <w:rPr>
            <w:noProof/>
            <w:webHidden/>
          </w:rPr>
          <w:tab/>
        </w:r>
        <w:r w:rsidR="00FC49B5">
          <w:rPr>
            <w:noProof/>
            <w:webHidden/>
          </w:rPr>
          <w:fldChar w:fldCharType="begin"/>
        </w:r>
        <w:r w:rsidR="00FC49B5">
          <w:rPr>
            <w:noProof/>
            <w:webHidden/>
          </w:rPr>
          <w:instrText xml:space="preserve"> PAGEREF _Toc155336087 \h </w:instrText>
        </w:r>
        <w:r w:rsidR="00FC49B5">
          <w:rPr>
            <w:noProof/>
            <w:webHidden/>
          </w:rPr>
        </w:r>
        <w:r w:rsidR="00FC49B5">
          <w:rPr>
            <w:noProof/>
            <w:webHidden/>
          </w:rPr>
          <w:fldChar w:fldCharType="separate"/>
        </w:r>
        <w:r w:rsidR="00FC49B5">
          <w:rPr>
            <w:noProof/>
            <w:webHidden/>
          </w:rPr>
          <w:t>6</w:t>
        </w:r>
        <w:r w:rsidR="00FC49B5">
          <w:rPr>
            <w:noProof/>
            <w:webHidden/>
          </w:rPr>
          <w:fldChar w:fldCharType="end"/>
        </w:r>
      </w:hyperlink>
    </w:p>
    <w:p w14:paraId="41FF861F" w14:textId="77777777" w:rsidR="00FC49B5" w:rsidRDefault="00A90DE8">
      <w:pPr>
        <w:pStyle w:val="TOC1"/>
        <w:tabs>
          <w:tab w:val="right" w:leader="dot" w:pos="9016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55336088" w:history="1">
        <w:r w:rsidR="00FC49B5" w:rsidRPr="003D1D93">
          <w:rPr>
            <w:rStyle w:val="Hyperlink"/>
            <w:rFonts w:ascii="Times New Roman" w:hAnsi="Times New Roman" w:cs="Times New Roman"/>
            <w:noProof/>
            <w:shd w:val="clear" w:color="auto" w:fill="FFFFFF"/>
            <w:lang w:val="pt-PT"/>
          </w:rPr>
          <w:t>Gestão das Redes Sociais</w:t>
        </w:r>
        <w:r w:rsidR="00FC49B5">
          <w:rPr>
            <w:noProof/>
            <w:webHidden/>
          </w:rPr>
          <w:tab/>
        </w:r>
        <w:r w:rsidR="00FC49B5">
          <w:rPr>
            <w:noProof/>
            <w:webHidden/>
          </w:rPr>
          <w:fldChar w:fldCharType="begin"/>
        </w:r>
        <w:r w:rsidR="00FC49B5">
          <w:rPr>
            <w:noProof/>
            <w:webHidden/>
          </w:rPr>
          <w:instrText xml:space="preserve"> PAGEREF _Toc155336088 \h </w:instrText>
        </w:r>
        <w:r w:rsidR="00FC49B5">
          <w:rPr>
            <w:noProof/>
            <w:webHidden/>
          </w:rPr>
        </w:r>
        <w:r w:rsidR="00FC49B5">
          <w:rPr>
            <w:noProof/>
            <w:webHidden/>
          </w:rPr>
          <w:fldChar w:fldCharType="separate"/>
        </w:r>
        <w:r w:rsidR="00FC49B5">
          <w:rPr>
            <w:noProof/>
            <w:webHidden/>
          </w:rPr>
          <w:t>7</w:t>
        </w:r>
        <w:r w:rsidR="00FC49B5">
          <w:rPr>
            <w:noProof/>
            <w:webHidden/>
          </w:rPr>
          <w:fldChar w:fldCharType="end"/>
        </w:r>
      </w:hyperlink>
    </w:p>
    <w:p w14:paraId="02C92743" w14:textId="77777777" w:rsidR="00FC49B5" w:rsidRDefault="00A90DE8">
      <w:pPr>
        <w:pStyle w:val="TOC1"/>
        <w:tabs>
          <w:tab w:val="right" w:leader="dot" w:pos="9016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55336089" w:history="1">
        <w:r w:rsidR="00FC49B5" w:rsidRPr="003D1D93">
          <w:rPr>
            <w:rStyle w:val="Hyperlink"/>
            <w:rFonts w:ascii="Times New Roman" w:hAnsi="Times New Roman" w:cs="Times New Roman"/>
            <w:noProof/>
            <w:shd w:val="clear" w:color="auto" w:fill="FFFFFF"/>
            <w:lang w:val="pt-PT"/>
          </w:rPr>
          <w:t>Considerações finais</w:t>
        </w:r>
        <w:r w:rsidR="00FC49B5">
          <w:rPr>
            <w:noProof/>
            <w:webHidden/>
          </w:rPr>
          <w:tab/>
        </w:r>
        <w:r w:rsidR="00FC49B5">
          <w:rPr>
            <w:noProof/>
            <w:webHidden/>
          </w:rPr>
          <w:fldChar w:fldCharType="begin"/>
        </w:r>
        <w:r w:rsidR="00FC49B5">
          <w:rPr>
            <w:noProof/>
            <w:webHidden/>
          </w:rPr>
          <w:instrText xml:space="preserve"> PAGEREF _Toc155336089 \h </w:instrText>
        </w:r>
        <w:r w:rsidR="00FC49B5">
          <w:rPr>
            <w:noProof/>
            <w:webHidden/>
          </w:rPr>
        </w:r>
        <w:r w:rsidR="00FC49B5">
          <w:rPr>
            <w:noProof/>
            <w:webHidden/>
          </w:rPr>
          <w:fldChar w:fldCharType="separate"/>
        </w:r>
        <w:r w:rsidR="00FC49B5">
          <w:rPr>
            <w:noProof/>
            <w:webHidden/>
          </w:rPr>
          <w:t>9</w:t>
        </w:r>
        <w:r w:rsidR="00FC49B5">
          <w:rPr>
            <w:noProof/>
            <w:webHidden/>
          </w:rPr>
          <w:fldChar w:fldCharType="end"/>
        </w:r>
      </w:hyperlink>
    </w:p>
    <w:p w14:paraId="79F3DA34" w14:textId="77777777" w:rsidR="00FC49B5" w:rsidRDefault="00A90DE8">
      <w:pPr>
        <w:pStyle w:val="TOC1"/>
        <w:tabs>
          <w:tab w:val="right" w:leader="dot" w:pos="9016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55336090" w:history="1">
        <w:r w:rsidR="00FC49B5" w:rsidRPr="003D1D93">
          <w:rPr>
            <w:rStyle w:val="Hyperlink"/>
            <w:rFonts w:ascii="Times New Roman" w:hAnsi="Times New Roman" w:cs="Times New Roman"/>
            <w:noProof/>
            <w:lang w:val="pt-PT"/>
          </w:rPr>
          <w:t>Bibliografia</w:t>
        </w:r>
        <w:r w:rsidR="00FC49B5">
          <w:rPr>
            <w:noProof/>
            <w:webHidden/>
          </w:rPr>
          <w:tab/>
        </w:r>
        <w:r w:rsidR="00FC49B5">
          <w:rPr>
            <w:noProof/>
            <w:webHidden/>
          </w:rPr>
          <w:fldChar w:fldCharType="begin"/>
        </w:r>
        <w:r w:rsidR="00FC49B5">
          <w:rPr>
            <w:noProof/>
            <w:webHidden/>
          </w:rPr>
          <w:instrText xml:space="preserve"> PAGEREF _Toc155336090 \h </w:instrText>
        </w:r>
        <w:r w:rsidR="00FC49B5">
          <w:rPr>
            <w:noProof/>
            <w:webHidden/>
          </w:rPr>
        </w:r>
        <w:r w:rsidR="00FC49B5">
          <w:rPr>
            <w:noProof/>
            <w:webHidden/>
          </w:rPr>
          <w:fldChar w:fldCharType="separate"/>
        </w:r>
        <w:r w:rsidR="00FC49B5">
          <w:rPr>
            <w:noProof/>
            <w:webHidden/>
          </w:rPr>
          <w:t>10</w:t>
        </w:r>
        <w:r w:rsidR="00FC49B5">
          <w:rPr>
            <w:noProof/>
            <w:webHidden/>
          </w:rPr>
          <w:fldChar w:fldCharType="end"/>
        </w:r>
      </w:hyperlink>
    </w:p>
    <w:p w14:paraId="02FBAD31" w14:textId="1B96865F" w:rsidR="00F103BA" w:rsidRPr="000E56A7" w:rsidRDefault="000E56A7" w:rsidP="003F1B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  <w:sectPr w:rsidR="00F103BA" w:rsidRPr="000E56A7" w:rsidSect="006755DA">
          <w:headerReference w:type="even" r:id="rId11"/>
          <w:footerReference w:type="defaul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BF59D3">
        <w:rPr>
          <w:rFonts w:ascii="Times New Roman" w:hAnsi="Times New Roman" w:cs="Times New Roman"/>
          <w:sz w:val="24"/>
          <w:szCs w:val="24"/>
          <w:lang w:val="pt-PT"/>
        </w:rPr>
        <w:fldChar w:fldCharType="end"/>
      </w:r>
    </w:p>
    <w:p w14:paraId="2DF81E89" w14:textId="1785BF24" w:rsidR="007259FD" w:rsidRDefault="007259FD" w:rsidP="000E56A7">
      <w:pPr>
        <w:pStyle w:val="Heading1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10" w:name="_Toc155336082"/>
      <w:r w:rsidRPr="000E56A7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Introdução</w:t>
      </w:r>
      <w:bookmarkEnd w:id="10"/>
    </w:p>
    <w:p w14:paraId="548852C8" w14:textId="77777777" w:rsidR="003F1DFB" w:rsidRPr="003F1DFB" w:rsidRDefault="003F1DFB" w:rsidP="003F1DFB">
      <w:pPr>
        <w:rPr>
          <w:lang w:val="pt-BR"/>
        </w:rPr>
      </w:pPr>
    </w:p>
    <w:p w14:paraId="1227C321" w14:textId="2C49EA63" w:rsidR="009A5F63" w:rsidRPr="000E56A7" w:rsidRDefault="009A5F63" w:rsidP="003F1B5D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E56A7">
        <w:rPr>
          <w:rFonts w:ascii="Times New Roman" w:hAnsi="Times New Roman" w:cs="Times New Roman"/>
          <w:sz w:val="24"/>
          <w:szCs w:val="24"/>
          <w:lang w:val="pt-BR"/>
        </w:rPr>
        <w:t>Partindo do pressuposto da escassa disponibiliz</w:t>
      </w:r>
      <w:r w:rsidR="003F1DFB">
        <w:rPr>
          <w:rFonts w:ascii="Times New Roman" w:hAnsi="Times New Roman" w:cs="Times New Roman"/>
          <w:sz w:val="24"/>
          <w:szCs w:val="24"/>
          <w:lang w:val="pt-BR"/>
        </w:rPr>
        <w:t>ação de informações inerentes a</w:t>
      </w:r>
      <w:r w:rsidRPr="000E56A7"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="003F1DFB">
        <w:rPr>
          <w:rFonts w:ascii="Times New Roman" w:hAnsi="Times New Roman" w:cs="Times New Roman"/>
          <w:sz w:val="24"/>
          <w:szCs w:val="24"/>
          <w:lang w:val="pt-BR"/>
        </w:rPr>
        <w:t>equipas e atletas do campeonato nacional de futebol masculino em</w:t>
      </w:r>
      <w:r w:rsidRPr="000E56A7">
        <w:rPr>
          <w:rFonts w:ascii="Times New Roman" w:hAnsi="Times New Roman" w:cs="Times New Roman"/>
          <w:sz w:val="24"/>
          <w:szCs w:val="24"/>
          <w:lang w:val="pt-BR"/>
        </w:rPr>
        <w:t xml:space="preserve"> Moçambique, o presente trabalho propõe-se a conceber uma estratégia para </w:t>
      </w:r>
      <w:r w:rsidR="00AC00D1">
        <w:rPr>
          <w:rFonts w:ascii="Times New Roman" w:hAnsi="Times New Roman" w:cs="Times New Roman"/>
          <w:sz w:val="24"/>
          <w:szCs w:val="24"/>
          <w:lang w:val="pt-BR"/>
        </w:rPr>
        <w:t xml:space="preserve">o desenvolvimento de uma </w:t>
      </w:r>
      <w:r w:rsidR="00AC00D1" w:rsidRPr="00AC00D1">
        <w:rPr>
          <w:rFonts w:ascii="Times New Roman" w:hAnsi="Times New Roman" w:cs="Times New Roman"/>
          <w:i/>
          <w:sz w:val="24"/>
          <w:szCs w:val="24"/>
          <w:lang w:val="pt-BR"/>
        </w:rPr>
        <w:t>w</w:t>
      </w:r>
      <w:r w:rsidRPr="00AC00D1">
        <w:rPr>
          <w:rFonts w:ascii="Times New Roman" w:hAnsi="Times New Roman" w:cs="Times New Roman"/>
          <w:i/>
          <w:sz w:val="24"/>
          <w:szCs w:val="24"/>
          <w:lang w:val="pt-BR"/>
        </w:rPr>
        <w:t>eb</w:t>
      </w:r>
      <w:r w:rsidR="00AC00D1" w:rsidRPr="00AC00D1">
        <w:rPr>
          <w:rFonts w:ascii="Times New Roman" w:hAnsi="Times New Roman" w:cs="Times New Roman"/>
          <w:i/>
          <w:sz w:val="24"/>
          <w:szCs w:val="24"/>
          <w:lang w:val="pt-BR"/>
        </w:rPr>
        <w:t>site</w:t>
      </w:r>
      <w:r w:rsidRPr="000E56A7">
        <w:rPr>
          <w:rFonts w:ascii="Times New Roman" w:hAnsi="Times New Roman" w:cs="Times New Roman"/>
          <w:sz w:val="24"/>
          <w:szCs w:val="24"/>
          <w:lang w:val="pt-BR"/>
        </w:rPr>
        <w:t xml:space="preserve"> com o fim exclusivo de disponibilização d</w:t>
      </w:r>
      <w:r w:rsidR="003F1DFB">
        <w:rPr>
          <w:rFonts w:ascii="Times New Roman" w:hAnsi="Times New Roman" w:cs="Times New Roman"/>
          <w:sz w:val="24"/>
          <w:szCs w:val="24"/>
          <w:lang w:val="pt-BR"/>
        </w:rPr>
        <w:t>e conteúdos ligados ao futebol profissional</w:t>
      </w:r>
      <w:r w:rsidRPr="000E56A7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3F1DFB">
        <w:rPr>
          <w:rFonts w:ascii="Times New Roman" w:hAnsi="Times New Roman" w:cs="Times New Roman"/>
          <w:sz w:val="24"/>
          <w:szCs w:val="24"/>
          <w:lang w:val="pt-BR"/>
        </w:rPr>
        <w:t>aos atletas</w:t>
      </w:r>
      <w:r w:rsidRPr="000E56A7">
        <w:rPr>
          <w:rFonts w:ascii="Times New Roman" w:hAnsi="Times New Roman" w:cs="Times New Roman"/>
          <w:sz w:val="24"/>
          <w:szCs w:val="24"/>
          <w:lang w:val="pt-BR"/>
        </w:rPr>
        <w:t xml:space="preserve"> no país.</w:t>
      </w:r>
    </w:p>
    <w:p w14:paraId="133D738F" w14:textId="26B55254" w:rsidR="00010F06" w:rsidRDefault="00010F06" w:rsidP="00010F06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10F06">
        <w:rPr>
          <w:rFonts w:ascii="Times New Roman" w:hAnsi="Times New Roman" w:cs="Times New Roman"/>
          <w:sz w:val="24"/>
          <w:szCs w:val="24"/>
          <w:lang w:val="pt-BR"/>
        </w:rPr>
        <w:t xml:space="preserve">O Campeonato Nacional de Futebol </w:t>
      </w:r>
      <w:r w:rsidR="0039581B">
        <w:rPr>
          <w:rFonts w:ascii="Times New Roman" w:hAnsi="Times New Roman" w:cs="Times New Roman"/>
          <w:sz w:val="24"/>
          <w:szCs w:val="24"/>
          <w:lang w:val="pt-BR"/>
        </w:rPr>
        <w:t>(Moçambola</w:t>
      </w:r>
      <w:r w:rsidR="0039581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39581B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Pr="00010F06">
        <w:rPr>
          <w:rFonts w:ascii="Times New Roman" w:hAnsi="Times New Roman" w:cs="Times New Roman"/>
          <w:sz w:val="24"/>
          <w:szCs w:val="24"/>
          <w:lang w:val="pt-BR"/>
        </w:rPr>
        <w:t>no mo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delo “todos contra todos”, </w:t>
      </w:r>
      <w:r w:rsidRPr="000E56A7">
        <w:rPr>
          <w:rFonts w:ascii="Times New Roman" w:hAnsi="Times New Roman" w:cs="Times New Roman"/>
          <w:sz w:val="24"/>
          <w:szCs w:val="24"/>
          <w:lang w:val="pt-BR"/>
        </w:rPr>
        <w:t xml:space="preserve">é parte integrante das nossas vidas bem como das dos atletas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competidores e que </w:t>
      </w:r>
      <w:r w:rsidRPr="00010F06">
        <w:rPr>
          <w:rFonts w:ascii="Times New Roman" w:hAnsi="Times New Roman" w:cs="Times New Roman"/>
          <w:sz w:val="24"/>
          <w:szCs w:val="24"/>
          <w:lang w:val="pt-BR"/>
        </w:rPr>
        <w:t>abrange clubes de todas as regiões do país, mas que se mostra fi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nanceiramente insustentável, é </w:t>
      </w:r>
      <w:r w:rsidRPr="00010F06">
        <w:rPr>
          <w:rFonts w:ascii="Times New Roman" w:hAnsi="Times New Roman" w:cs="Times New Roman"/>
          <w:sz w:val="24"/>
          <w:szCs w:val="24"/>
          <w:lang w:val="pt-BR"/>
        </w:rPr>
        <w:t>apoiado por fundos públicos por se acreditar que contribui para a unidade nacional.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A9057BF" w14:textId="60D11DF4" w:rsidR="009A5F63" w:rsidRPr="00010F06" w:rsidRDefault="00010F06" w:rsidP="00010F06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 entanto, </w:t>
      </w:r>
      <w:r w:rsidRPr="00010F06">
        <w:rPr>
          <w:rFonts w:ascii="Times New Roman" w:hAnsi="Times New Roman" w:cs="Times New Roman"/>
          <w:sz w:val="24"/>
          <w:szCs w:val="24"/>
          <w:lang w:val="pt-PT"/>
        </w:rPr>
        <w:t>apesar de ser uma modalidade de massas, do ponto de investigação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científica, o futebol</w:t>
      </w:r>
      <w:r w:rsidR="009F6866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em particular</w:t>
      </w:r>
      <w:r w:rsidR="009F6866">
        <w:rPr>
          <w:rFonts w:ascii="Times New Roman" w:hAnsi="Times New Roman" w:cs="Times New Roman"/>
          <w:sz w:val="24"/>
          <w:szCs w:val="24"/>
          <w:lang w:val="pt-PT"/>
        </w:rPr>
        <w:t xml:space="preserve"> o Campeonato Nacional, não tê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 </w:t>
      </w:r>
      <w:r w:rsidRPr="00010F06">
        <w:rPr>
          <w:rFonts w:ascii="Times New Roman" w:hAnsi="Times New Roman" w:cs="Times New Roman"/>
          <w:sz w:val="24"/>
          <w:szCs w:val="24"/>
          <w:lang w:val="pt-PT"/>
        </w:rPr>
        <w:t>recebido a devida atenção por parte dos pesquisadores das ciências sociais e humanas.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9A5F63" w:rsidRPr="000E56A7">
        <w:rPr>
          <w:rFonts w:ascii="Times New Roman" w:hAnsi="Times New Roman" w:cs="Times New Roman"/>
          <w:sz w:val="24"/>
          <w:szCs w:val="24"/>
          <w:lang w:val="pt-BR"/>
        </w:rPr>
        <w:t>or esta razão e outras, estes merecem ser dados à luz, serem promovidos bem como dar-se o acompanhamento da sua evolução. Por outro lado, os cidadãos moçambicanos precisam de saberem da evolução dos mesmos atletas como também estarem conscienc</w:t>
      </w:r>
      <w:r w:rsidR="00BC445C">
        <w:rPr>
          <w:rFonts w:ascii="Times New Roman" w:hAnsi="Times New Roman" w:cs="Times New Roman"/>
          <w:sz w:val="24"/>
          <w:szCs w:val="24"/>
          <w:lang w:val="pt-BR"/>
        </w:rPr>
        <w:t>ializados em relação ao f</w:t>
      </w:r>
      <w:r w:rsidR="009F6866">
        <w:rPr>
          <w:rFonts w:ascii="Times New Roman" w:hAnsi="Times New Roman" w:cs="Times New Roman"/>
          <w:sz w:val="24"/>
          <w:szCs w:val="24"/>
          <w:lang w:val="pt-BR"/>
        </w:rPr>
        <w:t xml:space="preserve">utebol moçambicano </w:t>
      </w:r>
      <w:r w:rsidR="009A5F63" w:rsidRPr="000E56A7">
        <w:rPr>
          <w:rFonts w:ascii="Times New Roman" w:hAnsi="Times New Roman" w:cs="Times New Roman"/>
          <w:sz w:val="24"/>
          <w:szCs w:val="24"/>
          <w:lang w:val="pt-BR"/>
        </w:rPr>
        <w:t>e sua importância.</w:t>
      </w:r>
    </w:p>
    <w:p w14:paraId="7E82FE58" w14:textId="5CC7A56F" w:rsidR="009A5F63" w:rsidRPr="000E56A7" w:rsidRDefault="009A5F63" w:rsidP="003F1B5D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E56A7">
        <w:rPr>
          <w:rFonts w:ascii="Times New Roman" w:hAnsi="Times New Roman" w:cs="Times New Roman"/>
          <w:sz w:val="24"/>
          <w:szCs w:val="24"/>
          <w:lang w:val="pt-BR"/>
        </w:rPr>
        <w:t xml:space="preserve">Ao imergir-se neste trabalho, se pode encontrar a delimitação e os motivos que nos moveram a propor a sua realização, como também pode-se perceber qual é o seu grupo-alvo, os conteúdos que faram parte da plataforma, a ferramenta a ser usada bem como a estratégia de gestão das redes sociais. </w:t>
      </w:r>
    </w:p>
    <w:p w14:paraId="02646C82" w14:textId="77777777" w:rsidR="009A5F63" w:rsidRPr="000E56A7" w:rsidRDefault="009A5F63" w:rsidP="003F1B5D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1A3787D" w14:textId="77777777" w:rsidR="009A5F63" w:rsidRPr="00AE4D9E" w:rsidRDefault="009A5F63" w:rsidP="003F1B5D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7523545" w14:textId="77777777" w:rsidR="009A5F63" w:rsidRPr="00AE4D9E" w:rsidRDefault="009A5F63" w:rsidP="003F1B5D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07D26B17" w14:textId="77777777" w:rsidR="009A5F63" w:rsidRPr="00AE4D9E" w:rsidRDefault="009A5F63" w:rsidP="003F1B5D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E630EB9" w14:textId="77777777" w:rsidR="009A5F63" w:rsidRPr="00AE4D9E" w:rsidRDefault="009A5F63" w:rsidP="003F1B5D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6B73C9D8" w14:textId="2BF94C18" w:rsidR="00651A84" w:rsidRDefault="00157E40" w:rsidP="003F1B5D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_____________________________________________________________</w:t>
      </w:r>
    </w:p>
    <w:p w14:paraId="7F0CDFF9" w14:textId="2ED0363F" w:rsidR="00157E40" w:rsidRPr="00157E40" w:rsidRDefault="00157E40" w:rsidP="003F1B5D">
      <w:pPr>
        <w:spacing w:line="360" w:lineRule="auto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val="pt-PT"/>
        </w:rPr>
        <w:t>1</w:t>
      </w:r>
      <w:r w:rsidRPr="00157E40">
        <w:rPr>
          <w:rFonts w:ascii="Times New Roman" w:hAnsi="Times New Roman" w:cs="Times New Roman"/>
          <w:b/>
          <w:bCs/>
          <w:lang w:val="pt-PT"/>
        </w:rPr>
        <w:t xml:space="preserve">Moçambola: </w:t>
      </w:r>
      <w:r w:rsidRPr="00157E40">
        <w:rPr>
          <w:rFonts w:ascii="Times New Roman" w:hAnsi="Times New Roman" w:cs="Times New Roman"/>
          <w:bCs/>
          <w:lang w:val="pt-PT"/>
        </w:rPr>
        <w:t xml:space="preserve">O Campeonato Moçambicano de Futebol, como é </w:t>
      </w:r>
      <w:proofErr w:type="spellStart"/>
      <w:r w:rsidRPr="00157E40">
        <w:rPr>
          <w:rFonts w:ascii="Times New Roman" w:hAnsi="Times New Roman" w:cs="Times New Roman"/>
          <w:bCs/>
          <w:lang w:val="pt-PT"/>
        </w:rPr>
        <w:t>actualmente</w:t>
      </w:r>
      <w:proofErr w:type="spellEnd"/>
      <w:r w:rsidRPr="00157E40">
        <w:rPr>
          <w:rFonts w:ascii="Times New Roman" w:hAnsi="Times New Roman" w:cs="Times New Roman"/>
          <w:bCs/>
          <w:lang w:val="pt-PT"/>
        </w:rPr>
        <w:t xml:space="preserve"> denominado</w:t>
      </w:r>
    </w:p>
    <w:p w14:paraId="14FD2346" w14:textId="7C7E4EB4" w:rsidR="00AC00D1" w:rsidRDefault="00530C1D" w:rsidP="00AC00D1">
      <w:pPr>
        <w:pStyle w:val="Heading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/>
        </w:rPr>
      </w:pPr>
      <w:bookmarkStart w:id="11" w:name="_Toc155336083"/>
      <w:r w:rsidRPr="000E56A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/>
        </w:rPr>
        <w:lastRenderedPageBreak/>
        <w:t>Delimitação do Trabalho e Justificativa</w:t>
      </w:r>
      <w:bookmarkEnd w:id="11"/>
    </w:p>
    <w:p w14:paraId="149E5B0F" w14:textId="77777777" w:rsidR="00AC00D1" w:rsidRPr="00AC00D1" w:rsidRDefault="00AC00D1" w:rsidP="00AC00D1">
      <w:pPr>
        <w:rPr>
          <w:lang w:val="pt-PT" w:eastAsia="pt-PT"/>
        </w:rPr>
      </w:pPr>
    </w:p>
    <w:p w14:paraId="60058D6C" w14:textId="6F0F6A1E" w:rsidR="00AC00D1" w:rsidRPr="00AC00D1" w:rsidRDefault="00AC00D1" w:rsidP="00AC00D1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>O foco desta pesquisa concentra-se no Campeonato Nacional de Futebol Moçambicano, entendendo-o não apenas como uma competição esportiva, mas como um fenômeno social de amplo impacto sociopolítico. O futebol, ao unir diferentes grupos em torno de um propósito comum, desempenha um papel crucial no fortalecimento da ide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>ntidade nacional em Moçambique.</w:t>
      </w:r>
    </w:p>
    <w:p w14:paraId="78D051BF" w14:textId="7CB9AFEF" w:rsidR="00AC00D1" w:rsidRPr="00AC00D1" w:rsidRDefault="00AC00D1" w:rsidP="00AC00D1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Apesar da importância do futebol na sociedade moçambicana, observa-se uma lacuna significativa na cobertura </w:t>
      </w:r>
      <w:proofErr w:type="spellStart"/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>midiática</w:t>
      </w:r>
      <w:proofErr w:type="spellEnd"/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nacional. Os feitos e contribuições dos atletas muitas vezes passam despercebidos, emergindo apenas em vésperas de jogos importantes ou competi</w:t>
      </w:r>
      <w:r w:rsidR="00653054">
        <w:rPr>
          <w:rFonts w:ascii="Times New Roman" w:hAnsi="Times New Roman" w:cs="Times New Roman"/>
          <w:sz w:val="24"/>
          <w:szCs w:val="24"/>
          <w:lang w:val="pt-PT" w:eastAsia="pt-PT"/>
        </w:rPr>
        <w:t>ções da Seleção Nacional</w:t>
      </w:r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. Por exemplo, </w:t>
      </w:r>
      <w:r w:rsidR="003C3688" w:rsidRPr="003C3688">
        <w:rPr>
          <w:rFonts w:ascii="Times New Roman" w:hAnsi="Times New Roman" w:cs="Times New Roman"/>
          <w:sz w:val="24"/>
          <w:szCs w:val="24"/>
          <w:lang w:val="pt-PT" w:eastAsia="pt-PT"/>
        </w:rPr>
        <w:t>A trajetória do atleta nacional, muitas vez</w:t>
      </w:r>
      <w:r w:rsidR="00296203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es </w:t>
      </w:r>
      <w:r w:rsidR="00157E40">
        <w:rPr>
          <w:rFonts w:ascii="Times New Roman" w:hAnsi="Times New Roman" w:cs="Times New Roman"/>
          <w:sz w:val="24"/>
          <w:szCs w:val="24"/>
          <w:lang w:val="pt-PT" w:eastAsia="pt-PT"/>
        </w:rPr>
        <w:t>limitada ao cenário nacional, o mercado</w:t>
      </w:r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de transferências</w:t>
      </w:r>
      <w:r w:rsidR="00157E4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de jogadores</w:t>
      </w:r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entre clubes e outros </w:t>
      </w:r>
      <w:proofErr w:type="spellStart"/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>aspectos</w:t>
      </w:r>
      <w:proofErr w:type="spellEnd"/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relevantes frequent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>emente carecem de visibilidade</w:t>
      </w:r>
      <w:r w:rsidR="00296203">
        <w:rPr>
          <w:rFonts w:ascii="Times New Roman" w:hAnsi="Times New Roman" w:cs="Times New Roman"/>
          <w:sz w:val="24"/>
          <w:szCs w:val="24"/>
          <w:lang w:val="pt-PT" w:eastAsia="pt-PT"/>
        </w:rPr>
        <w:t>.</w:t>
      </w:r>
    </w:p>
    <w:p w14:paraId="3BE87DCF" w14:textId="595325B8" w:rsidR="00AC00D1" w:rsidRPr="00AC00D1" w:rsidRDefault="00AC00D1" w:rsidP="00AC00D1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>Um dos desafios adicionais reside na falta de conhecimento generalizado sobre o Campeonato Moçambicano, com enfoque especial nos clubes que o compõem. Este cenário suscita a necessidade de uma plataforma que não apenas informe sobre os jogos, mas que também sirva como um veículo educacional, promovendo a compreensão e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apreciação do futebol no país.</w:t>
      </w:r>
    </w:p>
    <w:p w14:paraId="6D787E7A" w14:textId="1CBA2940" w:rsidR="00AC00D1" w:rsidRPr="00AC00D1" w:rsidRDefault="00AC00D1" w:rsidP="00AC00D1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Propomos a criação de um </w:t>
      </w:r>
      <w:proofErr w:type="gramStart"/>
      <w:r w:rsidRPr="00AC00D1">
        <w:rPr>
          <w:rFonts w:ascii="Times New Roman" w:hAnsi="Times New Roman" w:cs="Times New Roman"/>
          <w:i/>
          <w:sz w:val="24"/>
          <w:szCs w:val="24"/>
          <w:lang w:val="pt-PT" w:eastAsia="pt-PT"/>
        </w:rPr>
        <w:t>website</w:t>
      </w:r>
      <w:proofErr w:type="gramEnd"/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dedicado para preencher essa lacuna, proporcionando um espaço centralizado para a disseminação de informações sobre a evolução dos clubes e atletas nacionais. Este espaço se propõe a ser um ponto de encontro virtual para os amantes do futebol moçambicano, destacando processos como a preparação pré-temporada, transferências, e os jogos do campeonato, que representam o ápice na carreira dos atletas em competições inte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>rnas.</w:t>
      </w:r>
    </w:p>
    <w:p w14:paraId="00B2EBC4" w14:textId="29618C7E" w:rsidR="00AC00D1" w:rsidRPr="00AC00D1" w:rsidRDefault="00AC00D1" w:rsidP="00AC00D1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A inexistência, ou escassez, de plataformas </w:t>
      </w:r>
      <w:proofErr w:type="gramStart"/>
      <w:r w:rsidRPr="00AC00D1">
        <w:rPr>
          <w:rFonts w:ascii="Times New Roman" w:hAnsi="Times New Roman" w:cs="Times New Roman"/>
          <w:i/>
          <w:sz w:val="24"/>
          <w:szCs w:val="24"/>
          <w:lang w:val="pt-PT" w:eastAsia="pt-PT"/>
        </w:rPr>
        <w:t>online</w:t>
      </w:r>
      <w:proofErr w:type="gramEnd"/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exclusivas para o futebol moçambicano, e especificamente para o Campeonato Nacional, é o principal estímulo para esta proposta. Acreditamos que a implementação deste </w:t>
      </w:r>
      <w:proofErr w:type="gramStart"/>
      <w:r w:rsidRPr="00AC00D1">
        <w:rPr>
          <w:rFonts w:ascii="Times New Roman" w:hAnsi="Times New Roman" w:cs="Times New Roman"/>
          <w:i/>
          <w:sz w:val="24"/>
          <w:szCs w:val="24"/>
          <w:lang w:val="pt-PT" w:eastAsia="pt-PT"/>
        </w:rPr>
        <w:t>website</w:t>
      </w:r>
      <w:proofErr w:type="gramEnd"/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contribuirá significativamente para a promoção da educação esportiva no país, além de oferecer um inédito espaço informativ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>o para atletas e clubes locais.</w:t>
      </w:r>
    </w:p>
    <w:p w14:paraId="3FEAF707" w14:textId="6B0B5DF8" w:rsidR="00AC00D1" w:rsidRPr="00AC00D1" w:rsidRDefault="00AC00D1" w:rsidP="00AC00D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C00D1">
        <w:rPr>
          <w:rFonts w:ascii="Times New Roman" w:hAnsi="Times New Roman" w:cs="Times New Roman"/>
          <w:sz w:val="24"/>
          <w:szCs w:val="24"/>
          <w:lang w:val="pt-PT" w:eastAsia="pt-PT"/>
        </w:rPr>
        <w:t>Por meio desta iniciativa, aspiramos preencher uma lacuna comunicacional existente, proporcionando visibilidade constante aos atletas e clubes do Campeonato Moçambicano, e, assim, fortalecendo a conexão entre o futebol e a sociedade moçambicana.</w:t>
      </w:r>
    </w:p>
    <w:p w14:paraId="0D8E377C" w14:textId="3ABA9922" w:rsidR="00530C1D" w:rsidRDefault="00530C1D" w:rsidP="000E56A7">
      <w:pPr>
        <w:pStyle w:val="Heading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/>
        </w:rPr>
      </w:pPr>
      <w:bookmarkStart w:id="12" w:name="_Toc155336084"/>
      <w:r w:rsidRPr="000E56A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/>
        </w:rPr>
        <w:lastRenderedPageBreak/>
        <w:t>Grupo-Alvo</w:t>
      </w:r>
      <w:bookmarkEnd w:id="12"/>
    </w:p>
    <w:p w14:paraId="58802242" w14:textId="6C131D39" w:rsidR="009A5F63" w:rsidRDefault="009A5F63" w:rsidP="00AB7AA3">
      <w:pPr>
        <w:shd w:val="clear" w:color="auto" w:fill="FFFFFF"/>
        <w:spacing w:before="240" w:line="36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presente estratégia tem como </w:t>
      </w:r>
      <w:r w:rsidR="00EF4DC6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grupo-alvo</w:t>
      </w:r>
      <w:r w:rsidR="008249DE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adeptos</w:t>
      </w:r>
      <w:r w:rsidR="00EF4DC6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jornalistas </w:t>
      </w:r>
      <w:r w:rsidR="008249DE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d</w:t>
      </w:r>
      <w:r w:rsidR="00EF4DC6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esportivos, jogadores, </w:t>
      </w:r>
      <w:r w:rsidR="008F25D1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 </w:t>
      </w:r>
      <w:r w:rsidR="00EF4DC6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patrocinadores</w:t>
      </w:r>
      <w:r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em Moçambique e no estrangeiro.</w:t>
      </w:r>
    </w:p>
    <w:p w14:paraId="6B68F1FD" w14:textId="77777777" w:rsidR="00FC49B5" w:rsidRDefault="00FC49B5" w:rsidP="00AB7AA3">
      <w:pPr>
        <w:shd w:val="clear" w:color="auto" w:fill="FFFFFF"/>
        <w:spacing w:before="240" w:line="36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2D9EA1CD" w14:textId="2FA466A9" w:rsidR="00FC49B5" w:rsidRPr="00FC49B5" w:rsidRDefault="00FC49B5" w:rsidP="00FC49B5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bookmarkStart w:id="13" w:name="_Toc155336085"/>
      <w:r w:rsidRPr="00FC49B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/>
        </w:rPr>
        <w:t>Metodologia</w:t>
      </w:r>
      <w:bookmarkEnd w:id="13"/>
    </w:p>
    <w:p w14:paraId="27F218A1" w14:textId="39B1FD08" w:rsidR="00FC49B5" w:rsidRPr="00AB7AA3" w:rsidRDefault="00FC49B5" w:rsidP="00FC49B5">
      <w:pPr>
        <w:shd w:val="clear" w:color="auto" w:fill="FFFFFF"/>
        <w:spacing w:before="240" w:line="36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FC49B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 condução deste trabalho envolveu uma abordagem metodológica baseada em pesquisa bibliográfica e análise qualitativa. Dada a natureza do projeto, que não envolveu a recolha de dados primários, a ênfase foi colocada na revisão de fontes bibliográficas relevantes e na análise qualitativa de informações disponíveis.</w:t>
      </w:r>
    </w:p>
    <w:p w14:paraId="4CA42B7D" w14:textId="77777777" w:rsidR="00AB7AA3" w:rsidRPr="000E56A7" w:rsidRDefault="00AB7AA3" w:rsidP="003F1B5D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PT"/>
        </w:rPr>
      </w:pPr>
    </w:p>
    <w:p w14:paraId="538B559E" w14:textId="4890CF88" w:rsidR="00530C1D" w:rsidRDefault="00530C1D" w:rsidP="000E56A7">
      <w:pPr>
        <w:pStyle w:val="Heading1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bookmarkStart w:id="14" w:name="_Toc155336086"/>
      <w:r w:rsidRPr="000E56A7">
        <w:rPr>
          <w:rFonts w:ascii="Times New Roman" w:hAnsi="Times New Roman" w:cs="Times New Roman"/>
          <w:b/>
          <w:bCs/>
          <w:sz w:val="24"/>
          <w:szCs w:val="24"/>
          <w:lang w:val="pt-PT"/>
        </w:rPr>
        <w:t>Conteúdos</w:t>
      </w:r>
      <w:bookmarkEnd w:id="14"/>
    </w:p>
    <w:p w14:paraId="64E14667" w14:textId="0B4938F9" w:rsidR="00AB7AA3" w:rsidRPr="00AB7AA3" w:rsidRDefault="00AB7AA3" w:rsidP="00AB7AA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 </w:t>
      </w:r>
      <w:proofErr w:type="spellStart"/>
      <w:r w:rsidRPr="00AB7AA3">
        <w:rPr>
          <w:rFonts w:ascii="Times New Roman" w:hAnsi="Times New Roman" w:cs="Times New Roman"/>
          <w:i/>
          <w:color w:val="000000" w:themeColor="text1"/>
          <w:sz w:val="24"/>
          <w:szCs w:val="24"/>
          <w:lang w:val="pt-PT"/>
        </w:rPr>
        <w:t>MocambolaOnline</w:t>
      </w:r>
      <w:proofErr w:type="spellEnd"/>
      <w:r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se dedicará exclusivamente a abordar temas relacionados ao futebol nacional masculino profissional. Sua linha editorial compreende assuntos pertinentes ao Campeonato Moçambicano, clubes nacionais, eventos desportivos e o mercado de transferê</w:t>
      </w:r>
      <w:r w:rsidR="00F5012D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ncias de atletas em Moçambique.</w:t>
      </w:r>
    </w:p>
    <w:p w14:paraId="3156D694" w14:textId="77777777" w:rsidR="00AB7AA3" w:rsidRPr="00F5012D" w:rsidRDefault="00AB7AA3" w:rsidP="00AB7AA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F5012D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Tipos de Conteúdos:</w:t>
      </w:r>
    </w:p>
    <w:p w14:paraId="57BE01B1" w14:textId="22AF6894" w:rsidR="00AB7AA3" w:rsidRPr="00F5012D" w:rsidRDefault="00F5012D" w:rsidP="00AB7AA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Notícias: </w:t>
      </w:r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Cobertura detalhada e atualizada sobre eventos, jogos, transferências e outros acontecimentos relevantes no cenário do futebol nacional.</w:t>
      </w:r>
    </w:p>
    <w:p w14:paraId="71D3C50B" w14:textId="146C8823" w:rsidR="00AB7AA3" w:rsidRPr="00AB7AA3" w:rsidRDefault="00F5012D" w:rsidP="00AB7AA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F5012D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Calendário de Jogos: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Informações sobre datas, horários e locais dos jogos do Campeonato Moçambicano, proporcionando aos usuários uma visão clara das próximas partidas.</w:t>
      </w:r>
    </w:p>
    <w:p w14:paraId="3344DC24" w14:textId="1A78FFF7" w:rsidR="00AB7AA3" w:rsidRPr="00AB7AA3" w:rsidRDefault="00F5012D" w:rsidP="00AB7AA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F5012D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Estatísticas: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Análises estatísticas abrangentes, incluindo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dados sobre desempenho de equipa</w:t>
      </w:r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 e jogadores, estatísticas de gol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</w:t>
      </w:r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s, 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sistências, </w:t>
      </w:r>
      <w:r w:rsidR="00B043CD" w:rsidRPr="00B043CD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tabela classificativa do</w:t>
      </w:r>
      <w:r w:rsidR="00B043CD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Campeonato Nacional de Futebol </w:t>
      </w:r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 outros indicadores relevantes.</w:t>
      </w:r>
    </w:p>
    <w:p w14:paraId="77B1C0C7" w14:textId="3F996680" w:rsidR="00AB7AA3" w:rsidRPr="00AB7AA3" w:rsidRDefault="00B043CD" w:rsidP="00AB7AA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B043CD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Perfis de Equipas e Jogadores: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Páginas dedicadas a apresentar informações detalhadas sobre as equipas que participam no campeonato e os perfis individuais dos jogadores, destacando suas conquistas, estatísticas e histórico.</w:t>
      </w:r>
    </w:p>
    <w:p w14:paraId="63A15C63" w14:textId="7D5BDF6D" w:rsidR="00AB7AA3" w:rsidRPr="00AB7AA3" w:rsidRDefault="00B043CD" w:rsidP="00AB7AA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B043CD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lastRenderedPageBreak/>
        <w:t>Patrocinadores: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Destaque para os parceiros e patrocinadores do Campeonato Moçambicano, reconhecendo e promovendo as empresas que apoiam o desenvolvimento do futebol no país.</w:t>
      </w:r>
    </w:p>
    <w:p w14:paraId="29397D5D" w14:textId="3AC4913E" w:rsidR="00AB7AA3" w:rsidRDefault="00B043CD" w:rsidP="00AB7AA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B043CD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Análises: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Artigos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comentários</w:t>
      </w:r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 análises especiali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zadas sobre desempenho de equipas, estratégias táticas, </w:t>
      </w:r>
      <w:proofErr w:type="gramStart"/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entrevistas</w:t>
      </w:r>
      <w:proofErr w:type="gramEnd"/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com jogadores e treinadores, oferecendo uma </w:t>
      </w:r>
      <w:proofErr w:type="spellStart"/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perspectiva</w:t>
      </w:r>
      <w:proofErr w:type="spellEnd"/>
      <w:r w:rsidR="00AB7AA3"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aprofundada sobre o mundo do futebol moçambicano.</w:t>
      </w:r>
    </w:p>
    <w:p w14:paraId="2204D0EA" w14:textId="77777777" w:rsidR="00B043CD" w:rsidRPr="00AB7AA3" w:rsidRDefault="00B043CD" w:rsidP="00AB7AA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7DD69343" w14:textId="1D6282AB" w:rsidR="009A5F63" w:rsidRPr="00B043CD" w:rsidRDefault="00AB7AA3" w:rsidP="00AB7AA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B043CD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F</w:t>
      </w:r>
      <w:r w:rsidR="00B043CD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ormatos de Conteúdo Suportados: </w:t>
      </w:r>
      <w:r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plataforma </w:t>
      </w:r>
      <w:proofErr w:type="spellStart"/>
      <w:r w:rsidRPr="00B043CD">
        <w:rPr>
          <w:rFonts w:ascii="Times New Roman" w:hAnsi="Times New Roman" w:cs="Times New Roman"/>
          <w:i/>
          <w:color w:val="000000" w:themeColor="text1"/>
          <w:sz w:val="24"/>
          <w:szCs w:val="24"/>
          <w:lang w:val="pt-PT"/>
        </w:rPr>
        <w:t>MocambolaOnline</w:t>
      </w:r>
      <w:proofErr w:type="spellEnd"/>
      <w:r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terá a capacidade de suportar diversos formatos de conteúdo, tais como imagens, textos, vídeos, sons, animações, separadores publicitários e outros elementos multimédia. Além disso, o sistema permitirá a distribuição de conteúdo em diferentes formatos, como </w:t>
      </w:r>
      <w:r w:rsidRPr="00B043CD">
        <w:rPr>
          <w:rFonts w:ascii="Times New Roman" w:hAnsi="Times New Roman" w:cs="Times New Roman"/>
          <w:i/>
          <w:color w:val="000000" w:themeColor="text1"/>
          <w:sz w:val="24"/>
          <w:szCs w:val="24"/>
          <w:lang w:val="pt-PT"/>
        </w:rPr>
        <w:t>HTML</w:t>
      </w:r>
      <w:r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para a </w:t>
      </w:r>
      <w:r w:rsidR="00B043CD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</w:t>
      </w:r>
      <w:r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nternet, </w:t>
      </w:r>
      <w:proofErr w:type="spellStart"/>
      <w:r w:rsidRPr="00B043CD">
        <w:rPr>
          <w:rFonts w:ascii="Times New Roman" w:hAnsi="Times New Roman" w:cs="Times New Roman"/>
          <w:i/>
          <w:color w:val="000000" w:themeColor="text1"/>
          <w:sz w:val="24"/>
          <w:szCs w:val="24"/>
          <w:lang w:val="pt-PT"/>
        </w:rPr>
        <w:t>Postscript</w:t>
      </w:r>
      <w:proofErr w:type="spellEnd"/>
      <w:r w:rsidRPr="00AB7AA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para a imprensa, e até mesmo recursos avançados, como vocalização para deficientes visuais. Isso garante uma experiência diversificada e inclusiva para os usuários, independentemente de suas preferências e necessidades.</w:t>
      </w:r>
      <w:r w:rsidRPr="00AB7AA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pt-PT" w:eastAsia="pt-PT"/>
        </w:rPr>
        <w:t xml:space="preserve"> </w:t>
      </w:r>
      <w:r w:rsidR="009A5F63" w:rsidRPr="000E56A7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pt-PT" w:eastAsia="pt-PT"/>
        </w:rPr>
        <w:t>(</w:t>
      </w:r>
      <w:r w:rsidR="009A5F63" w:rsidRPr="000E56A7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Cachorreiro, 2010, p.25)</w:t>
      </w:r>
    </w:p>
    <w:p w14:paraId="2BDC712B" w14:textId="77777777" w:rsidR="009A5F63" w:rsidRPr="00AE4D9E" w:rsidRDefault="009A5F63" w:rsidP="000E56A7">
      <w:pPr>
        <w:pStyle w:val="Heading1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D10456D" w14:textId="7298397B" w:rsidR="00E84705" w:rsidRDefault="00530C1D" w:rsidP="00E84705">
      <w:pPr>
        <w:pStyle w:val="Heading1"/>
        <w:rPr>
          <w:rFonts w:ascii="Times New Roman" w:hAnsi="Times New Roman" w:cs="Times New Roman"/>
          <w:b/>
          <w:bCs/>
          <w:sz w:val="24"/>
          <w:szCs w:val="24"/>
          <w:lang w:val="pt-PT" w:eastAsia="pt-PT"/>
        </w:rPr>
      </w:pPr>
      <w:bookmarkStart w:id="15" w:name="_Toc155336087"/>
      <w:r w:rsidRPr="000E56A7">
        <w:rPr>
          <w:rFonts w:ascii="Times New Roman" w:hAnsi="Times New Roman" w:cs="Times New Roman"/>
          <w:b/>
          <w:bCs/>
          <w:sz w:val="24"/>
          <w:szCs w:val="24"/>
          <w:lang w:val="pt-PT" w:eastAsia="pt-PT"/>
        </w:rPr>
        <w:t>Ferramentas</w:t>
      </w:r>
      <w:bookmarkEnd w:id="15"/>
    </w:p>
    <w:p w14:paraId="54E20AA2" w14:textId="77777777" w:rsidR="00E84705" w:rsidRPr="00E84705" w:rsidRDefault="00E84705" w:rsidP="00E84705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14:paraId="66D96113" w14:textId="77777777" w:rsidR="00E84705" w:rsidRDefault="00E84705" w:rsidP="00E8470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No início da era da </w:t>
      </w:r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Internet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, criar um </w:t>
      </w:r>
      <w:proofErr w:type="gram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site</w:t>
      </w:r>
      <w:proofErr w:type="gram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era uma tarefa desafiadora que exigia conhecimentos avançados em linguagens de programação, como </w:t>
      </w:r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HTML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>, e habilidades no manuseio de programas para edição de imagens. Entretanto, ao longo do tempo, surgiram diversas alternativas que simplificaram significativamente es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>se processo. Atualmente, regist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ar um domínio, criar um </w:t>
      </w:r>
      <w:proofErr w:type="gram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site</w:t>
      </w:r>
      <w:proofErr w:type="gram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e desenvolver imagens de qualidade tornou-se ace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>ssível a um público mais amplo.</w:t>
      </w:r>
      <w:r w:rsidRPr="00E8470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A3F1D81" w14:textId="3C6DF9EF" w:rsidR="00E84705" w:rsidRPr="000E56A7" w:rsidRDefault="00E84705" w:rsidP="00E84705">
      <w:pPr>
        <w:spacing w:before="100" w:beforeAutospacing="1" w:after="100" w:afterAutospacing="1" w:line="360" w:lineRule="auto"/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</w:pPr>
      <w:r w:rsidRPr="000E56A7">
        <w:rPr>
          <w:rFonts w:ascii="Times New Roman" w:hAnsi="Times New Roman" w:cs="Times New Roman"/>
          <w:sz w:val="24"/>
          <w:szCs w:val="24"/>
          <w:lang w:val="pt-PT"/>
        </w:rPr>
        <w:t xml:space="preserve">Pereira e </w:t>
      </w:r>
      <w:proofErr w:type="spellStart"/>
      <w:r w:rsidRPr="000E56A7">
        <w:rPr>
          <w:rFonts w:ascii="Times New Roman" w:hAnsi="Times New Roman" w:cs="Times New Roman"/>
          <w:sz w:val="24"/>
          <w:szCs w:val="24"/>
          <w:lang w:val="pt-PT"/>
        </w:rPr>
        <w:t>Bax</w:t>
      </w:r>
      <w:proofErr w:type="spellEnd"/>
      <w:r w:rsidRPr="000E56A7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 xml:space="preserve"> (2010)</w:t>
      </w:r>
      <w:proofErr w:type="gramStart"/>
      <w:r w:rsidRPr="000E56A7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>,</w:t>
      </w:r>
      <w:proofErr w:type="gramEnd"/>
      <w:r w:rsidRPr="000E56A7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 xml:space="preserve"> consideram que, a ferramenta a ser eleita para </w:t>
      </w:r>
      <w:r w:rsidRPr="000E56A7">
        <w:rPr>
          <w:rFonts w:ascii="Times New Roman" w:eastAsia="TimesNewRomanPSMT" w:hAnsi="Times New Roman" w:cs="Times New Roman"/>
          <w:sz w:val="24"/>
          <w:szCs w:val="24"/>
          <w:lang w:val="pt-PT"/>
        </w:rPr>
        <w:t>o suporte da</w:t>
      </w:r>
      <w:r w:rsidRPr="000E56A7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 xml:space="preserve"> página </w:t>
      </w:r>
      <w:r w:rsidRPr="00E17F60">
        <w:rPr>
          <w:rFonts w:ascii="Times New Roman" w:eastAsia="TimesNewRomanPSMT" w:hAnsi="Times New Roman" w:cs="Times New Roman"/>
          <w:i/>
          <w:sz w:val="24"/>
          <w:szCs w:val="24"/>
          <w:lang w:val="pt-PT" w:eastAsia="pt-PT"/>
        </w:rPr>
        <w:t>web</w:t>
      </w:r>
      <w:r w:rsidRPr="000E56A7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 xml:space="preserve">, deve </w:t>
      </w:r>
      <w:r w:rsidRPr="000E56A7">
        <w:rPr>
          <w:rFonts w:ascii="Times New Roman" w:eastAsia="TimesNewRomanPSMT" w:hAnsi="Times New Roman" w:cs="Times New Roman"/>
          <w:sz w:val="24"/>
          <w:szCs w:val="24"/>
          <w:lang w:val="pt-PT"/>
        </w:rPr>
        <w:t>“permitir</w:t>
      </w:r>
      <w:r w:rsidRPr="00AE4D9E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 xml:space="preserve"> que os </w:t>
      </w:r>
      <w:proofErr w:type="spellStart"/>
      <w:r w:rsidRPr="00AE4D9E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>próprios</w:t>
      </w:r>
      <w:proofErr w:type="spellEnd"/>
      <w:r w:rsidRPr="00AE4D9E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 xml:space="preserve"> colaboradores, no papel de autores, criem seus </w:t>
      </w:r>
      <w:proofErr w:type="spellStart"/>
      <w:r w:rsidRPr="00AE4D9E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>conteúdos</w:t>
      </w:r>
      <w:proofErr w:type="spellEnd"/>
      <w:r w:rsidRPr="00AE4D9E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 xml:space="preserve"> sem necessidade de </w:t>
      </w:r>
      <w:proofErr w:type="spellStart"/>
      <w:r w:rsidRPr="00AE4D9E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>intermediários</w:t>
      </w:r>
      <w:proofErr w:type="spellEnd"/>
      <w:r w:rsidRPr="00AE4D9E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 xml:space="preserve">, utilizando os diversos programas </w:t>
      </w:r>
      <w:proofErr w:type="spellStart"/>
      <w:r w:rsidRPr="00AE4D9E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>disponíveis</w:t>
      </w:r>
      <w:proofErr w:type="spellEnd"/>
      <w:r w:rsidRPr="000E56A7">
        <w:rPr>
          <w:rFonts w:ascii="Times New Roman" w:eastAsia="TimesNewRomanPSMT" w:hAnsi="Times New Roman" w:cs="Times New Roman"/>
          <w:sz w:val="24"/>
          <w:szCs w:val="24"/>
          <w:lang w:val="pt-PT"/>
        </w:rPr>
        <w:t>”</w:t>
      </w:r>
      <w:r w:rsidRPr="00AE4D9E">
        <w:rPr>
          <w:rFonts w:ascii="Times New Roman" w:eastAsia="TimesNewRomanPSMT" w:hAnsi="Times New Roman" w:cs="Times New Roman"/>
          <w:sz w:val="24"/>
          <w:szCs w:val="24"/>
          <w:lang w:val="pt-PT"/>
        </w:rPr>
        <w:t>.</w:t>
      </w:r>
      <w:r w:rsidRPr="000E56A7">
        <w:rPr>
          <w:rFonts w:ascii="Times New Roman" w:eastAsia="TimesNewRomanPSMT" w:hAnsi="Times New Roman" w:cs="Times New Roman"/>
          <w:sz w:val="24"/>
          <w:szCs w:val="24"/>
          <w:lang w:val="pt-PT"/>
        </w:rPr>
        <w:t xml:space="preserve"> (</w:t>
      </w:r>
      <w:r w:rsidRPr="000E56A7">
        <w:rPr>
          <w:rFonts w:ascii="Times New Roman" w:eastAsia="TimesNewRomanPSMT" w:hAnsi="Times New Roman" w:cs="Times New Roman"/>
          <w:sz w:val="24"/>
          <w:szCs w:val="24"/>
          <w:lang w:val="pt-PT" w:eastAsia="pt-PT"/>
        </w:rPr>
        <w:t>p.7)</w:t>
      </w:r>
    </w:p>
    <w:p w14:paraId="7EBED8DE" w14:textId="52F88D86" w:rsidR="00E84705" w:rsidRPr="00E84705" w:rsidRDefault="00E84705" w:rsidP="00E84705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A mudança ocorreu com a introdução de sistemas de gestão de conteúdos, que proporcionam temas pré-configurados e funcionalidades adicionais. Essas ferramentas permitem que usuários combinem e personalizem elementos para criar páginas com a identidade visual desejada para 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lastRenderedPageBreak/>
        <w:t xml:space="preserve">sua marca. Nesse contexto, o </w:t>
      </w:r>
      <w:proofErr w:type="spell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WordPress</w:t>
      </w:r>
      <w:proofErr w:type="spell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>, reconhecido como um robusto sistema de gestão de conteúdo, foi escolhido para a implementação desta proposta.</w:t>
      </w:r>
    </w:p>
    <w:p w14:paraId="0A971BBF" w14:textId="716CFC5E" w:rsidR="00E84705" w:rsidRPr="00E84705" w:rsidRDefault="00E84705" w:rsidP="00E84705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proofErr w:type="spellStart"/>
      <w:r w:rsidRPr="00E17F60">
        <w:rPr>
          <w:rFonts w:ascii="Times New Roman" w:hAnsi="Times New Roman" w:cs="Times New Roman"/>
          <w:b/>
          <w:i/>
          <w:sz w:val="24"/>
          <w:szCs w:val="24"/>
          <w:lang w:val="pt-PT" w:eastAsia="pt-PT"/>
        </w:rPr>
        <w:t>WordPress</w:t>
      </w:r>
      <w:proofErr w:type="spellEnd"/>
      <w:r w:rsidRPr="00E84705">
        <w:rPr>
          <w:rFonts w:ascii="Times New Roman" w:hAnsi="Times New Roman" w:cs="Times New Roman"/>
          <w:b/>
          <w:sz w:val="24"/>
          <w:szCs w:val="24"/>
          <w:lang w:val="pt-PT" w:eastAsia="pt-PT"/>
        </w:rPr>
        <w:t>: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>utilizado como o sistema de gerenciamento de conteúdo (</w:t>
      </w:r>
      <w:r w:rsidRPr="00E17F60">
        <w:rPr>
          <w:rFonts w:ascii="Times New Roman" w:hAnsi="Times New Roman" w:cs="Times New Roman"/>
          <w:i/>
          <w:sz w:val="24"/>
          <w:szCs w:val="24"/>
          <w:lang w:val="pt-PT" w:eastAsia="pt-PT"/>
        </w:rPr>
        <w:t>CMS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) principal. Sua flexibilidade e facilidade de uso permitirão uma administração eficaz do </w:t>
      </w:r>
      <w:proofErr w:type="gram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site</w:t>
      </w:r>
      <w:proofErr w:type="gram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>, com recursos para atualizações regulares e publicação de conteúdo dinâmico.</w:t>
      </w:r>
    </w:p>
    <w:p w14:paraId="1E8B7CFF" w14:textId="7FBD3E68" w:rsidR="00E84705" w:rsidRPr="00E84705" w:rsidRDefault="00E84705" w:rsidP="00E84705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proofErr w:type="spellStart"/>
      <w:r w:rsidRPr="00E84705">
        <w:rPr>
          <w:rFonts w:ascii="Times New Roman" w:hAnsi="Times New Roman" w:cs="Times New Roman"/>
          <w:b/>
          <w:i/>
          <w:sz w:val="24"/>
          <w:szCs w:val="24"/>
          <w:lang w:val="pt-PT" w:eastAsia="pt-PT"/>
        </w:rPr>
        <w:t>Elementor</w:t>
      </w:r>
      <w:proofErr w:type="spellEnd"/>
      <w:r w:rsidRPr="00E84705">
        <w:rPr>
          <w:rFonts w:ascii="Times New Roman" w:hAnsi="Times New Roman" w:cs="Times New Roman"/>
          <w:b/>
          <w:i/>
          <w:sz w:val="24"/>
          <w:szCs w:val="24"/>
          <w:lang w:val="pt-PT" w:eastAsia="pt-PT"/>
        </w:rPr>
        <w:t>: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é um </w:t>
      </w:r>
      <w:proofErr w:type="spell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plugin</w:t>
      </w:r>
      <w:proofErr w:type="spell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para </w:t>
      </w:r>
      <w:proofErr w:type="spell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WordPress</w:t>
      </w:r>
      <w:proofErr w:type="spell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que simplifica a criação de páginas com um editor intuitivo de arrastar e soltar. O </w:t>
      </w:r>
      <w:proofErr w:type="spell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Elementor</w:t>
      </w:r>
      <w:proofErr w:type="spell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ajudará na construção de páginas visualmente atraentes e interativas.</w:t>
      </w:r>
    </w:p>
    <w:p w14:paraId="0722B3C7" w14:textId="15A4735F" w:rsidR="00E84705" w:rsidRPr="00E84705" w:rsidRDefault="00E84705" w:rsidP="00E84705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proofErr w:type="spellStart"/>
      <w:r w:rsidRPr="00E84705">
        <w:rPr>
          <w:rFonts w:ascii="Times New Roman" w:hAnsi="Times New Roman" w:cs="Times New Roman"/>
          <w:b/>
          <w:i/>
          <w:sz w:val="24"/>
          <w:szCs w:val="24"/>
          <w:lang w:val="pt-PT" w:eastAsia="pt-PT"/>
        </w:rPr>
        <w:t>WooCommerce</w:t>
      </w:r>
      <w:proofErr w:type="spellEnd"/>
      <w:r w:rsidRPr="00E84705">
        <w:rPr>
          <w:rFonts w:ascii="Times New Roman" w:hAnsi="Times New Roman" w:cs="Times New Roman"/>
          <w:b/>
          <w:i/>
          <w:sz w:val="24"/>
          <w:szCs w:val="24"/>
          <w:lang w:val="pt-PT" w:eastAsia="pt-PT"/>
        </w:rPr>
        <w:t>: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um </w:t>
      </w:r>
      <w:proofErr w:type="spell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plugin</w:t>
      </w:r>
      <w:proofErr w:type="spell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para </w:t>
      </w:r>
      <w:proofErr w:type="spell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WordPress</w:t>
      </w:r>
      <w:proofErr w:type="spell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, será integrado para gerenciar </w:t>
      </w:r>
      <w:proofErr w:type="spellStart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>aspectos</w:t>
      </w:r>
      <w:proofErr w:type="spell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relacionados a comércio eletrônico, como venda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de produtos relacionados ao </w:t>
      </w:r>
      <w:proofErr w:type="spellStart"/>
      <w:r>
        <w:rPr>
          <w:rFonts w:ascii="Times New Roman" w:hAnsi="Times New Roman" w:cs="Times New Roman"/>
          <w:sz w:val="24"/>
          <w:szCs w:val="24"/>
          <w:lang w:val="pt-PT" w:eastAsia="pt-PT"/>
        </w:rPr>
        <w:t>Moç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>ambola</w:t>
      </w:r>
      <w:proofErr w:type="spell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, </w:t>
      </w:r>
      <w:proofErr w:type="gramStart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>merchandising</w:t>
      </w:r>
      <w:proofErr w:type="gram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e ingressos para eventos.</w:t>
      </w:r>
    </w:p>
    <w:p w14:paraId="0ED73235" w14:textId="0FEF2184" w:rsidR="00E84705" w:rsidRPr="00E84705" w:rsidRDefault="00E84705" w:rsidP="00E84705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proofErr w:type="spellStart"/>
      <w:r w:rsidRPr="00E17F60">
        <w:rPr>
          <w:rFonts w:ascii="Times New Roman" w:hAnsi="Times New Roman" w:cs="Times New Roman"/>
          <w:b/>
          <w:i/>
          <w:sz w:val="24"/>
          <w:szCs w:val="24"/>
          <w:lang w:val="pt-PT" w:eastAsia="pt-PT"/>
        </w:rPr>
        <w:t>Yoast</w:t>
      </w:r>
      <w:proofErr w:type="spellEnd"/>
      <w:r w:rsidRPr="00E17F60">
        <w:rPr>
          <w:rFonts w:ascii="Times New Roman" w:hAnsi="Times New Roman" w:cs="Times New Roman"/>
          <w:b/>
          <w:i/>
          <w:sz w:val="24"/>
          <w:szCs w:val="24"/>
          <w:lang w:val="pt-PT" w:eastAsia="pt-PT"/>
        </w:rPr>
        <w:t xml:space="preserve"> SEO</w:t>
      </w:r>
      <w:r w:rsidRPr="00E17F60">
        <w:rPr>
          <w:rFonts w:ascii="Times New Roman" w:hAnsi="Times New Roman" w:cs="Times New Roman"/>
          <w:b/>
          <w:sz w:val="24"/>
          <w:szCs w:val="24"/>
          <w:lang w:val="pt-PT" w:eastAsia="pt-PT"/>
        </w:rPr>
        <w:t>:</w:t>
      </w:r>
      <w:r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p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ara otimização de motores de busca (SEO), o </w:t>
      </w:r>
      <w:proofErr w:type="spell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plugin</w:t>
      </w:r>
      <w:proofErr w:type="spell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</w:t>
      </w:r>
      <w:proofErr w:type="spell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Yoast</w:t>
      </w:r>
      <w:proofErr w:type="spellEnd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 xml:space="preserve"> SEO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será essencial. Ele ajudará a melhorar a visibilidade do </w:t>
      </w:r>
      <w:proofErr w:type="gramStart"/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website</w:t>
      </w:r>
      <w:proofErr w:type="gram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nos resultados de pesquisa, garantindo um alcance mais amplo e eficiente.</w:t>
      </w:r>
    </w:p>
    <w:p w14:paraId="579E6512" w14:textId="42288643" w:rsidR="00E84705" w:rsidRPr="00E84705" w:rsidRDefault="00E84705" w:rsidP="00E84705">
      <w:pPr>
        <w:spacing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E17F60">
        <w:rPr>
          <w:rFonts w:ascii="Times New Roman" w:hAnsi="Times New Roman" w:cs="Times New Roman"/>
          <w:b/>
          <w:i/>
          <w:sz w:val="24"/>
          <w:szCs w:val="24"/>
          <w:lang w:val="pt-PT" w:eastAsia="pt-PT"/>
        </w:rPr>
        <w:t xml:space="preserve">Google </w:t>
      </w:r>
      <w:proofErr w:type="spellStart"/>
      <w:r w:rsidRPr="00E17F60">
        <w:rPr>
          <w:rFonts w:ascii="Times New Roman" w:hAnsi="Times New Roman" w:cs="Times New Roman"/>
          <w:b/>
          <w:i/>
          <w:sz w:val="24"/>
          <w:szCs w:val="24"/>
          <w:lang w:val="pt-PT" w:eastAsia="pt-PT"/>
        </w:rPr>
        <w:t>Analytics</w:t>
      </w:r>
      <w:proofErr w:type="spellEnd"/>
      <w:r w:rsidRPr="00E17F60">
        <w:rPr>
          <w:rFonts w:ascii="Times New Roman" w:hAnsi="Times New Roman" w:cs="Times New Roman"/>
          <w:b/>
          <w:i/>
          <w:sz w:val="24"/>
          <w:szCs w:val="24"/>
          <w:lang w:val="pt-PT" w:eastAsia="pt-PT"/>
        </w:rPr>
        <w:t>: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permitirá o acompanhamento detalhado do tráfego no </w:t>
      </w:r>
      <w:proofErr w:type="gramStart"/>
      <w:r w:rsidRPr="00C16661">
        <w:rPr>
          <w:rFonts w:ascii="Times New Roman" w:hAnsi="Times New Roman" w:cs="Times New Roman"/>
          <w:i/>
          <w:sz w:val="24"/>
          <w:szCs w:val="24"/>
          <w:lang w:val="pt-PT" w:eastAsia="pt-PT"/>
        </w:rPr>
        <w:t>site</w:t>
      </w:r>
      <w:proofErr w:type="gramEnd"/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. Essa ferramenta oferecerá </w:t>
      </w:r>
      <w:r w:rsidRPr="00E84705">
        <w:rPr>
          <w:rFonts w:ascii="Times New Roman" w:hAnsi="Times New Roman" w:cs="Times New Roman"/>
          <w:i/>
          <w:sz w:val="24"/>
          <w:szCs w:val="24"/>
          <w:lang w:val="pt-PT" w:eastAsia="pt-PT"/>
        </w:rPr>
        <w:t>insights</w:t>
      </w:r>
      <w:r w:rsidRPr="00E84705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valiosos sobre o comportamento do usuário, páginas mais populares e outras métricas cruciais para aprimorar a experiência do usuário.</w:t>
      </w:r>
    </w:p>
    <w:p w14:paraId="1C38C993" w14:textId="77777777" w:rsidR="00C0466A" w:rsidRPr="00E84705" w:rsidRDefault="00C0466A" w:rsidP="00E8470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PT"/>
        </w:rPr>
      </w:pPr>
    </w:p>
    <w:p w14:paraId="06BF3C0B" w14:textId="5B606DE6" w:rsidR="00530C1D" w:rsidRDefault="002E0331" w:rsidP="000E56A7">
      <w:pPr>
        <w:pStyle w:val="Heading1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PT"/>
        </w:rPr>
      </w:pPr>
      <w:bookmarkStart w:id="16" w:name="_Toc155336088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PT"/>
        </w:rPr>
        <w:t>Gestão das Redes S</w:t>
      </w:r>
      <w:r w:rsidR="00530C1D" w:rsidRPr="000E56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PT"/>
        </w:rPr>
        <w:t>ociais</w:t>
      </w:r>
      <w:bookmarkEnd w:id="16"/>
    </w:p>
    <w:p w14:paraId="38D7BA12" w14:textId="77777777" w:rsidR="006D6588" w:rsidRDefault="006D6588" w:rsidP="002E0331">
      <w:pPr>
        <w:spacing w:line="360" w:lineRule="auto"/>
        <w:rPr>
          <w:lang w:val="pt-PT"/>
        </w:rPr>
      </w:pPr>
    </w:p>
    <w:p w14:paraId="43214FD0" w14:textId="4C5563A1" w:rsidR="007F16D9" w:rsidRPr="002E0331" w:rsidRDefault="006D6588" w:rsidP="002E033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As redes sociais são uma ferramenta de comunicação indispensável para qualquer empresa, trazendo consigo novos desafios, vantagens e benefícios. A importância das redes sociais como o </w:t>
      </w:r>
      <w:r w:rsidR="00181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Facebook, </w:t>
      </w:r>
      <w:proofErr w:type="spellStart"/>
      <w:r w:rsidR="00181989">
        <w:rPr>
          <w:rFonts w:ascii="Times New Roman" w:hAnsi="Times New Roman" w:cs="Times New Roman"/>
          <w:i/>
          <w:sz w:val="24"/>
          <w:szCs w:val="24"/>
          <w:lang w:val="pt-PT"/>
        </w:rPr>
        <w:t>Instagram</w:t>
      </w:r>
      <w:proofErr w:type="spellEnd"/>
      <w:r w:rsidR="00181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proofErr w:type="spellStart"/>
      <w:r w:rsidR="00181989">
        <w:rPr>
          <w:rFonts w:ascii="Times New Roman" w:hAnsi="Times New Roman" w:cs="Times New Roman"/>
          <w:i/>
          <w:sz w:val="24"/>
          <w:szCs w:val="24"/>
          <w:lang w:val="pt-PT"/>
        </w:rPr>
        <w:t>Twitter</w:t>
      </w:r>
      <w:proofErr w:type="spellEnd"/>
      <w:r w:rsidR="00181989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2E033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proofErr w:type="spellStart"/>
      <w:r w:rsidRPr="002E0331">
        <w:rPr>
          <w:rFonts w:ascii="Times New Roman" w:hAnsi="Times New Roman" w:cs="Times New Roman"/>
          <w:i/>
          <w:sz w:val="24"/>
          <w:szCs w:val="24"/>
          <w:lang w:val="pt-PT"/>
        </w:rPr>
        <w:t>Pinterest</w:t>
      </w:r>
      <w:proofErr w:type="spellEnd"/>
      <w:r w:rsidR="00B06843" w:rsidRPr="002E0331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proofErr w:type="spellStart"/>
      <w:r w:rsidR="002E0331" w:rsidRPr="002E0331">
        <w:rPr>
          <w:rFonts w:ascii="Times New Roman" w:hAnsi="Times New Roman" w:cs="Times New Roman"/>
          <w:i/>
          <w:sz w:val="24"/>
          <w:szCs w:val="24"/>
          <w:lang w:val="pt-PT"/>
        </w:rPr>
        <w:t>Youtube</w:t>
      </w:r>
      <w:proofErr w:type="spellEnd"/>
      <w:r w:rsidR="002E0331" w:rsidRPr="002E0331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2E0331" w:rsidRPr="002E0331">
        <w:rPr>
          <w:rFonts w:ascii="Times New Roman" w:hAnsi="Times New Roman" w:cs="Times New Roman"/>
          <w:sz w:val="24"/>
          <w:szCs w:val="24"/>
          <w:lang w:val="pt-PT"/>
        </w:rPr>
        <w:t>(apenas</w:t>
      </w:r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para citar alguns) para a canalização de tráfego é fulcral para um projeto </w:t>
      </w:r>
      <w:proofErr w:type="gramStart"/>
      <w:r w:rsidRPr="002E0331">
        <w:rPr>
          <w:rFonts w:ascii="Times New Roman" w:hAnsi="Times New Roman" w:cs="Times New Roman"/>
          <w:i/>
          <w:sz w:val="24"/>
          <w:szCs w:val="24"/>
          <w:lang w:val="pt-PT"/>
        </w:rPr>
        <w:t>online</w:t>
      </w:r>
      <w:proofErr w:type="gramEnd"/>
      <w:r w:rsidRPr="002E0331">
        <w:rPr>
          <w:rFonts w:ascii="Times New Roman" w:hAnsi="Times New Roman" w:cs="Times New Roman"/>
          <w:sz w:val="24"/>
          <w:szCs w:val="24"/>
          <w:lang w:val="pt-PT"/>
        </w:rPr>
        <w:t>. O uso das redes sociais é vital para uma boa estratégia digital, cujos objetivos são conquistar novos visitantes</w:t>
      </w:r>
      <w:r w:rsidR="00847EE5"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e aumentar o acesso ao </w:t>
      </w:r>
      <w:proofErr w:type="gramStart"/>
      <w:r w:rsidR="00847EE5" w:rsidRPr="002E0331">
        <w:rPr>
          <w:rFonts w:ascii="Times New Roman" w:hAnsi="Times New Roman" w:cs="Times New Roman"/>
          <w:i/>
          <w:sz w:val="24"/>
          <w:szCs w:val="24"/>
          <w:lang w:val="pt-PT"/>
        </w:rPr>
        <w:t>website</w:t>
      </w:r>
      <w:proofErr w:type="gramEnd"/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14:paraId="17B493DC" w14:textId="6FFFC07E" w:rsidR="007F16D9" w:rsidRPr="002E0331" w:rsidRDefault="007F16D9" w:rsidP="002E033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No contexto do marketing digital, o Marketing de redes sociais refere-se ao processo de ganhar tráfego ou atenção através de um </w:t>
      </w:r>
      <w:proofErr w:type="gramStart"/>
      <w:r w:rsidRPr="002E0331">
        <w:rPr>
          <w:rFonts w:ascii="Times New Roman" w:hAnsi="Times New Roman" w:cs="Times New Roman"/>
          <w:i/>
          <w:sz w:val="24"/>
          <w:szCs w:val="24"/>
          <w:lang w:val="pt-PT"/>
        </w:rPr>
        <w:t>site</w:t>
      </w:r>
      <w:proofErr w:type="gramEnd"/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de redes sociais. (Machado, 2021). Deste modo, as redes sociais tornaram-se numa ferramenta essencial para o marketing, devido à sua grande aptidão </w:t>
      </w:r>
      <w:r w:rsidRPr="002E0331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de alcance segmentado e alargado. Assim, o marketing digital assentou de maneira singular nas redes sociais. Deste modo, as redes sociais são uma recente forma de comunicabilidade </w:t>
      </w:r>
      <w:proofErr w:type="gramStart"/>
      <w:r w:rsidRPr="002E0331">
        <w:rPr>
          <w:rFonts w:ascii="Times New Roman" w:hAnsi="Times New Roman" w:cs="Times New Roman"/>
          <w:i/>
          <w:sz w:val="24"/>
          <w:szCs w:val="24"/>
          <w:lang w:val="pt-PT"/>
        </w:rPr>
        <w:t>online</w:t>
      </w:r>
      <w:proofErr w:type="gramEnd"/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que fomentam a participação, conversação, comunidade e conexão (</w:t>
      </w:r>
      <w:proofErr w:type="spellStart"/>
      <w:r w:rsidRPr="002E0331">
        <w:rPr>
          <w:rFonts w:ascii="Times New Roman" w:hAnsi="Times New Roman" w:cs="Times New Roman"/>
          <w:sz w:val="24"/>
          <w:szCs w:val="24"/>
          <w:lang w:val="pt-PT"/>
        </w:rPr>
        <w:t>Mayfield</w:t>
      </w:r>
      <w:proofErr w:type="spellEnd"/>
      <w:r w:rsidRPr="002E0331">
        <w:rPr>
          <w:rFonts w:ascii="Times New Roman" w:hAnsi="Times New Roman" w:cs="Times New Roman"/>
          <w:sz w:val="24"/>
          <w:szCs w:val="24"/>
          <w:lang w:val="pt-PT"/>
        </w:rPr>
        <w:t>, 2011). Os seus utilizadores e os seus criadores de conteúdo formam o pilar base das redes sociais, pela sua capacidade de abrangência e visibilidade.</w:t>
      </w:r>
    </w:p>
    <w:p w14:paraId="69308229" w14:textId="641C9648" w:rsidR="00CF4CF0" w:rsidRPr="002E0331" w:rsidRDefault="007F16D9" w:rsidP="002E033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Em relação ao poder que as redes sociais têm sobre os fãs, </w:t>
      </w:r>
      <w:proofErr w:type="spellStart"/>
      <w:r w:rsidRPr="002E0331">
        <w:rPr>
          <w:rFonts w:ascii="Times New Roman" w:hAnsi="Times New Roman" w:cs="Times New Roman"/>
          <w:sz w:val="24"/>
          <w:szCs w:val="24"/>
          <w:lang w:val="pt-PT"/>
        </w:rPr>
        <w:t>Ballouli</w:t>
      </w:r>
      <w:proofErr w:type="spellEnd"/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&amp; </w:t>
      </w:r>
      <w:proofErr w:type="spellStart"/>
      <w:r w:rsidRPr="002E0331">
        <w:rPr>
          <w:rFonts w:ascii="Times New Roman" w:hAnsi="Times New Roman" w:cs="Times New Roman"/>
          <w:sz w:val="24"/>
          <w:szCs w:val="24"/>
          <w:lang w:val="pt-PT"/>
        </w:rPr>
        <w:t>Hutchinson</w:t>
      </w:r>
      <w:proofErr w:type="spellEnd"/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(2010, p. 3) considera que o mais curioso em relação às redes sociais, é que “sendo um canal de comunicação bidirecional, agora mais que nunca, consumidores, audiências e fãs podem interagir diretamente com as suas marcas e celebridades preferidas”. Declaram também que as redes sociais “estão a potenciar este novo diálogo que é intuitivo pa</w:t>
      </w:r>
      <w:r w:rsidR="002E0331">
        <w:rPr>
          <w:rFonts w:ascii="Times New Roman" w:hAnsi="Times New Roman" w:cs="Times New Roman"/>
          <w:sz w:val="24"/>
          <w:szCs w:val="24"/>
          <w:lang w:val="pt-PT"/>
        </w:rPr>
        <w:t>ra as bases do marketing. Os</w:t>
      </w:r>
      <w:r w:rsidR="00093A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93A25" w:rsidRPr="002E0331">
        <w:rPr>
          <w:rFonts w:ascii="Times New Roman" w:hAnsi="Times New Roman" w:cs="Times New Roman"/>
          <w:sz w:val="24"/>
          <w:szCs w:val="24"/>
          <w:lang w:val="pt-PT"/>
        </w:rPr>
        <w:t>fãs</w:t>
      </w:r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estão a começar a esperar que as suas equipas e atletas favoritos comuniquem por esses canais”.</w:t>
      </w:r>
    </w:p>
    <w:p w14:paraId="3DF07703" w14:textId="2E74C3CC" w:rsidR="00CF4CF0" w:rsidRPr="002E0331" w:rsidRDefault="00CF4CF0" w:rsidP="002E033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2E0331">
        <w:rPr>
          <w:rFonts w:ascii="Times New Roman" w:hAnsi="Times New Roman" w:cs="Times New Roman"/>
          <w:sz w:val="24"/>
          <w:szCs w:val="24"/>
          <w:lang w:val="pt-PT"/>
        </w:rPr>
        <w:t>O objetivo das redes sociais é a</w:t>
      </w:r>
      <w:r w:rsidR="00197038"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umentar a visibilidade e engajamento do </w:t>
      </w:r>
      <w:proofErr w:type="spellStart"/>
      <w:r w:rsidR="00197038" w:rsidRPr="002E0331">
        <w:rPr>
          <w:rFonts w:ascii="Times New Roman" w:hAnsi="Times New Roman" w:cs="Times New Roman"/>
          <w:i/>
          <w:sz w:val="24"/>
          <w:szCs w:val="24"/>
          <w:lang w:val="pt-PT"/>
        </w:rPr>
        <w:t>MocambolaOnline</w:t>
      </w:r>
      <w:proofErr w:type="spellEnd"/>
      <w:r w:rsidR="00197038"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, promovendo o conteúdo do </w:t>
      </w:r>
      <w:proofErr w:type="gramStart"/>
      <w:r w:rsidR="00197038" w:rsidRPr="002E0331">
        <w:rPr>
          <w:rFonts w:ascii="Times New Roman" w:hAnsi="Times New Roman" w:cs="Times New Roman"/>
          <w:i/>
          <w:sz w:val="24"/>
          <w:szCs w:val="24"/>
          <w:lang w:val="pt-PT"/>
        </w:rPr>
        <w:t>website</w:t>
      </w:r>
      <w:proofErr w:type="gramEnd"/>
      <w:r w:rsidR="00197038"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e estabelecendo uma comunidade </w:t>
      </w:r>
      <w:proofErr w:type="spellStart"/>
      <w:r w:rsidR="00197038" w:rsidRPr="002E0331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2E0331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197038" w:rsidRPr="002E0331">
        <w:rPr>
          <w:rFonts w:ascii="Times New Roman" w:hAnsi="Times New Roman" w:cs="Times New Roman"/>
          <w:sz w:val="24"/>
          <w:szCs w:val="24"/>
          <w:lang w:val="pt-PT"/>
        </w:rPr>
        <w:t>tiva</w:t>
      </w:r>
      <w:proofErr w:type="spellEnd"/>
      <w:r w:rsidR="002E033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8D3F771" w14:textId="7C2CDE44" w:rsidR="00206E05" w:rsidRPr="006D44A9" w:rsidRDefault="00CF4CF0" w:rsidP="00093A25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Segundo o relatório "Digital 2023 Mozambique", divulgado pela </w:t>
      </w:r>
      <w:proofErr w:type="spellStart"/>
      <w:r w:rsidRPr="002E0331">
        <w:rPr>
          <w:rFonts w:ascii="Times New Roman" w:hAnsi="Times New Roman" w:cs="Times New Roman"/>
          <w:sz w:val="24"/>
          <w:szCs w:val="24"/>
          <w:lang w:val="pt-PT"/>
        </w:rPr>
        <w:t>DataReportal</w:t>
      </w:r>
      <w:proofErr w:type="spellEnd"/>
      <w:r w:rsidRPr="002E0331">
        <w:rPr>
          <w:rFonts w:ascii="Times New Roman" w:hAnsi="Times New Roman" w:cs="Times New Roman"/>
          <w:sz w:val="24"/>
          <w:szCs w:val="24"/>
          <w:lang w:val="pt-PT"/>
        </w:rPr>
        <w:t>, a população do país tem adotado cada vez mais a internet móvel como meio de</w:t>
      </w:r>
      <w:r w:rsidR="00023606"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acesso à rede, impulsionando o crescimento do mercado digital.</w:t>
      </w:r>
      <w:r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Facebook, </w:t>
      </w:r>
      <w:proofErr w:type="spellStart"/>
      <w:r w:rsidRPr="002E0331">
        <w:rPr>
          <w:rFonts w:ascii="Times New Roman" w:hAnsi="Times New Roman" w:cs="Times New Roman"/>
          <w:sz w:val="24"/>
          <w:szCs w:val="24"/>
          <w:lang w:val="pt-PT"/>
        </w:rPr>
        <w:t>Linkedin</w:t>
      </w:r>
      <w:proofErr w:type="spellEnd"/>
      <w:r w:rsidR="00197038"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proofErr w:type="spellStart"/>
      <w:r w:rsidR="00197038" w:rsidRPr="002E0331">
        <w:rPr>
          <w:rFonts w:ascii="Times New Roman" w:hAnsi="Times New Roman" w:cs="Times New Roman"/>
          <w:sz w:val="24"/>
          <w:szCs w:val="24"/>
          <w:lang w:val="pt-PT"/>
        </w:rPr>
        <w:t>Instagram</w:t>
      </w:r>
      <w:proofErr w:type="spellEnd"/>
      <w:r w:rsidR="00197038" w:rsidRPr="002E0331">
        <w:rPr>
          <w:rFonts w:ascii="Times New Roman" w:hAnsi="Times New Roman" w:cs="Times New Roman"/>
          <w:sz w:val="24"/>
          <w:szCs w:val="24"/>
          <w:lang w:val="pt-PT"/>
        </w:rPr>
        <w:t xml:space="preserve"> foram selecio</w:t>
      </w:r>
      <w:r w:rsidRPr="002E0331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093A25">
        <w:rPr>
          <w:rFonts w:ascii="Times New Roman" w:hAnsi="Times New Roman" w:cs="Times New Roman"/>
          <w:sz w:val="24"/>
          <w:szCs w:val="24"/>
          <w:lang w:val="pt-PT"/>
        </w:rPr>
        <w:t>ados devido à sua popularidade.</w:t>
      </w:r>
    </w:p>
    <w:p w14:paraId="61868EF6" w14:textId="276DC2D2" w:rsidR="009A5F63" w:rsidRPr="002E0331" w:rsidRDefault="009A5F63" w:rsidP="003F1B5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2E0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Mas este processo deverá ser antecedido por um plano de publicação e de produção de conteúdos que estará ligado ao plano dos treinos, competições e ou participação desportiva dos atletas em eventos despor</w:t>
      </w:r>
      <w:r w:rsidR="006D6588" w:rsidRPr="002E0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tivos</w:t>
      </w:r>
      <w:r w:rsidRPr="002E0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. </w:t>
      </w:r>
      <w:r w:rsidR="006D6588" w:rsidRPr="002E0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Estão também na nossa mira todos os</w:t>
      </w:r>
      <w:r w:rsidRPr="002E0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eventos i</w:t>
      </w:r>
      <w:r w:rsidR="006D6588" w:rsidRPr="002E0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nerentes a difusão do </w:t>
      </w:r>
      <w:proofErr w:type="spellStart"/>
      <w:r w:rsidR="006D6588" w:rsidRPr="002E0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Moçambola</w:t>
      </w:r>
      <w:proofErr w:type="spellEnd"/>
      <w:r w:rsidRPr="002E0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.</w:t>
      </w:r>
    </w:p>
    <w:p w14:paraId="02276EC7" w14:textId="77777777" w:rsidR="009A5F63" w:rsidRPr="000E56A7" w:rsidRDefault="009A5F63" w:rsidP="003F1B5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</w:p>
    <w:p w14:paraId="7D84E019" w14:textId="3669AC62" w:rsidR="002E0331" w:rsidRDefault="002E0331" w:rsidP="002E0331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Times New Roman"/>
          <w:color w:val="717171"/>
          <w:sz w:val="21"/>
          <w:szCs w:val="21"/>
          <w:lang w:val="pt-PT"/>
        </w:rPr>
      </w:pPr>
    </w:p>
    <w:p w14:paraId="4F75DA26" w14:textId="77777777" w:rsidR="009A5F63" w:rsidRPr="000E56A7" w:rsidRDefault="009A5F63" w:rsidP="003F1B5D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PT"/>
        </w:rPr>
      </w:pPr>
    </w:p>
    <w:p w14:paraId="3BC4E2B6" w14:textId="77777777" w:rsidR="009A5F63" w:rsidRPr="000E56A7" w:rsidRDefault="009A5F63" w:rsidP="003F1B5D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PT"/>
        </w:rPr>
      </w:pPr>
    </w:p>
    <w:p w14:paraId="52139197" w14:textId="77777777" w:rsidR="009A5F63" w:rsidRPr="000E56A7" w:rsidRDefault="009A5F63" w:rsidP="003F1B5D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PT"/>
        </w:rPr>
      </w:pPr>
    </w:p>
    <w:p w14:paraId="509E8629" w14:textId="77777777" w:rsidR="009A5F63" w:rsidRPr="000E56A7" w:rsidRDefault="009A5F63" w:rsidP="003F1B5D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PT"/>
        </w:rPr>
      </w:pPr>
    </w:p>
    <w:p w14:paraId="2C041818" w14:textId="77777777" w:rsidR="009A5F63" w:rsidRPr="000E56A7" w:rsidRDefault="009A5F63" w:rsidP="003F1B5D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PT"/>
        </w:rPr>
      </w:pPr>
    </w:p>
    <w:p w14:paraId="4EB6BC98" w14:textId="77777777" w:rsidR="000E56A7" w:rsidRDefault="000E56A7" w:rsidP="000E56A7">
      <w:pPr>
        <w:pStyle w:val="Heading1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</w:p>
    <w:p w14:paraId="04CE486B" w14:textId="4345255A" w:rsidR="00530C1D" w:rsidRDefault="00530C1D" w:rsidP="000E56A7">
      <w:pPr>
        <w:pStyle w:val="Heading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PT"/>
        </w:rPr>
      </w:pPr>
      <w:bookmarkStart w:id="17" w:name="_Toc155336089"/>
      <w:r w:rsidRPr="000E56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PT"/>
        </w:rPr>
        <w:t xml:space="preserve">Considerações </w:t>
      </w:r>
      <w:proofErr w:type="gramStart"/>
      <w:r w:rsidRPr="000E56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PT"/>
        </w:rPr>
        <w:t>finais</w:t>
      </w:r>
      <w:bookmarkEnd w:id="17"/>
      <w:proofErr w:type="gramEnd"/>
    </w:p>
    <w:p w14:paraId="0D69413B" w14:textId="77777777" w:rsidR="006C312C" w:rsidRPr="006C312C" w:rsidRDefault="006C312C" w:rsidP="006C312C">
      <w:pPr>
        <w:rPr>
          <w:lang w:val="pt-PT"/>
        </w:rPr>
      </w:pPr>
    </w:p>
    <w:p w14:paraId="5BF1289E" w14:textId="53911124" w:rsidR="006C312C" w:rsidRPr="006C312C" w:rsidRDefault="006C312C" w:rsidP="006C312C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O desenvolvimento do projeto </w:t>
      </w:r>
      <w:proofErr w:type="spellStart"/>
      <w:r w:rsidRPr="006C312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pt-PT"/>
        </w:rPr>
        <w:t>MocambolaOnline</w:t>
      </w:r>
      <w:proofErr w:type="spellEnd"/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surge como uma resposta assertiva à lacuna existente na disponibilização de informações relacionadas ao Campeonato Nacional de Futebol Moçambicano e aos seus protagonistas. Ao longo deste trabalho, delineamos estratégias que visam não apenas preencher essa lacuna, mas também estabelecer uma plataforma robusta e interativa dedicada 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o futebol profissional no país.</w:t>
      </w:r>
    </w:p>
    <w:p w14:paraId="610950FD" w14:textId="470D4007" w:rsidR="006C312C" w:rsidRPr="006C312C" w:rsidRDefault="006C312C" w:rsidP="006C312C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A </w:t>
      </w:r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estrutura de conteúdo do </w:t>
      </w:r>
      <w:proofErr w:type="spellStart"/>
      <w:r w:rsidRPr="006C312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pt-PT"/>
        </w:rPr>
        <w:t>MocambolaOnline</w:t>
      </w:r>
      <w:proofErr w:type="spellEnd"/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reflete a diversidade informativa necessária para abranger todas as dimensões do Campeonato Moçambicano, desde notícias e análises até estatísticas e perfis detalhados de equipas e jogadores. A escolha do </w:t>
      </w:r>
      <w:proofErr w:type="spellStart"/>
      <w:r w:rsidRPr="006C312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pt-PT"/>
        </w:rPr>
        <w:t>WordPress</w:t>
      </w:r>
      <w:proofErr w:type="spellEnd"/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como </w:t>
      </w:r>
      <w:r w:rsidRPr="006C312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pt-PT"/>
        </w:rPr>
        <w:t>CMS</w:t>
      </w:r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, juntamente com outras ferramentas, assegura não apenas a funcionalidade técnica, mas também a acessibilidade e diver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sidade de formatos de conteúdo.</w:t>
      </w:r>
    </w:p>
    <w:p w14:paraId="47DAA82D" w14:textId="63585566" w:rsidR="006C312C" w:rsidRPr="006C312C" w:rsidRDefault="006C312C" w:rsidP="006C312C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</w:pPr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A gestão das redes sociais destaca-se como uma peça chave na estratégia de promoção do </w:t>
      </w:r>
      <w:proofErr w:type="spellStart"/>
      <w:r w:rsidRPr="006C312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pt-PT"/>
        </w:rPr>
        <w:t>MocambolaOnline</w:t>
      </w:r>
      <w:proofErr w:type="spellEnd"/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. Reconhecendo o poder das redes sociais na interação com os fãs, a estratégia visa não apenas divulgar conteúdo, mas também criar uma comunidade ativa, possibilitando a participação direta dos seguidores, promov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endo assim um diálogo contínuo.</w:t>
      </w:r>
    </w:p>
    <w:p w14:paraId="6A5A955D" w14:textId="2A72B3D2" w:rsidR="009A5F63" w:rsidRPr="00AE4D9E" w:rsidRDefault="006C312C" w:rsidP="006C312C">
      <w:pPr>
        <w:spacing w:line="360" w:lineRule="auto"/>
        <w:rPr>
          <w:rFonts w:ascii="Times New Roman" w:eastAsia="Times New Roman" w:hAnsi="Times New Roman" w:cs="Times New Roman"/>
          <w:color w:val="36344D"/>
          <w:spacing w:val="5"/>
          <w:sz w:val="24"/>
          <w:szCs w:val="24"/>
          <w:lang w:val="pt-PT" w:eastAsia="pt-PT"/>
        </w:rPr>
      </w:pPr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Ao concluir este trabalho, temos a convicção de que o </w:t>
      </w:r>
      <w:proofErr w:type="spellStart"/>
      <w:r w:rsidRPr="006C312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pt-PT"/>
        </w:rPr>
        <w:t>MocambolaOnline</w:t>
      </w:r>
      <w:proofErr w:type="spellEnd"/>
      <w:r w:rsidRPr="006C3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não será apenas um portal informativo, mas também um ponto de encontro virtual para todos os amantes do futebol moçambicano.</w:t>
      </w:r>
    </w:p>
    <w:p w14:paraId="30210CDF" w14:textId="77777777" w:rsidR="009A5F63" w:rsidRPr="00AE4D9E" w:rsidRDefault="009A5F63" w:rsidP="003F1B5D">
      <w:pPr>
        <w:spacing w:line="360" w:lineRule="auto"/>
        <w:rPr>
          <w:rFonts w:ascii="Times New Roman" w:eastAsia="Times New Roman" w:hAnsi="Times New Roman" w:cs="Times New Roman"/>
          <w:color w:val="36344D"/>
          <w:spacing w:val="5"/>
          <w:sz w:val="24"/>
          <w:szCs w:val="24"/>
          <w:lang w:val="pt-PT" w:eastAsia="pt-PT"/>
        </w:rPr>
      </w:pPr>
    </w:p>
    <w:p w14:paraId="7EF789B2" w14:textId="77777777" w:rsidR="009A5F63" w:rsidRPr="00AE4D9E" w:rsidRDefault="009A5F63" w:rsidP="003F1B5D">
      <w:pPr>
        <w:spacing w:line="360" w:lineRule="auto"/>
        <w:rPr>
          <w:rFonts w:ascii="Times New Roman" w:eastAsia="Times New Roman" w:hAnsi="Times New Roman" w:cs="Times New Roman"/>
          <w:color w:val="36344D"/>
          <w:spacing w:val="5"/>
          <w:sz w:val="24"/>
          <w:szCs w:val="24"/>
          <w:lang w:val="pt-PT" w:eastAsia="pt-PT"/>
        </w:rPr>
      </w:pPr>
    </w:p>
    <w:p w14:paraId="796A64D3" w14:textId="77777777" w:rsidR="009A5F63" w:rsidRPr="00AE4D9E" w:rsidRDefault="009A5F63" w:rsidP="003F1B5D">
      <w:pPr>
        <w:spacing w:line="360" w:lineRule="auto"/>
        <w:rPr>
          <w:rFonts w:ascii="Times New Roman" w:eastAsia="Times New Roman" w:hAnsi="Times New Roman" w:cs="Times New Roman"/>
          <w:color w:val="36344D"/>
          <w:spacing w:val="5"/>
          <w:sz w:val="24"/>
          <w:szCs w:val="24"/>
          <w:lang w:val="pt-PT" w:eastAsia="pt-PT"/>
        </w:rPr>
      </w:pPr>
    </w:p>
    <w:p w14:paraId="01AAF9E7" w14:textId="77777777" w:rsidR="009A5F63" w:rsidRPr="00AE4D9E" w:rsidRDefault="009A5F63" w:rsidP="003F1B5D">
      <w:pPr>
        <w:spacing w:line="360" w:lineRule="auto"/>
        <w:rPr>
          <w:rFonts w:ascii="Times New Roman" w:eastAsia="Times New Roman" w:hAnsi="Times New Roman" w:cs="Times New Roman"/>
          <w:color w:val="36344D"/>
          <w:spacing w:val="5"/>
          <w:sz w:val="24"/>
          <w:szCs w:val="24"/>
          <w:lang w:val="pt-PT" w:eastAsia="pt-PT"/>
        </w:rPr>
      </w:pPr>
    </w:p>
    <w:p w14:paraId="1741C127" w14:textId="77777777" w:rsidR="009A5F63" w:rsidRPr="00AE4D9E" w:rsidRDefault="009A5F63" w:rsidP="003F1B5D">
      <w:pPr>
        <w:spacing w:line="360" w:lineRule="auto"/>
        <w:rPr>
          <w:rFonts w:ascii="Times New Roman" w:eastAsia="Times New Roman" w:hAnsi="Times New Roman" w:cs="Times New Roman"/>
          <w:color w:val="36344D"/>
          <w:spacing w:val="5"/>
          <w:sz w:val="24"/>
          <w:szCs w:val="24"/>
          <w:lang w:val="pt-PT" w:eastAsia="pt-PT"/>
        </w:rPr>
      </w:pPr>
    </w:p>
    <w:p w14:paraId="509BAB6B" w14:textId="77777777" w:rsidR="009A5F63" w:rsidRPr="00AE4D9E" w:rsidRDefault="009A5F63" w:rsidP="003F1B5D">
      <w:pPr>
        <w:spacing w:line="360" w:lineRule="auto"/>
        <w:rPr>
          <w:rFonts w:ascii="Times New Roman" w:eastAsia="Times New Roman" w:hAnsi="Times New Roman" w:cs="Times New Roman"/>
          <w:color w:val="36344D"/>
          <w:spacing w:val="5"/>
          <w:sz w:val="24"/>
          <w:szCs w:val="24"/>
          <w:lang w:val="pt-PT" w:eastAsia="pt-PT"/>
        </w:rPr>
      </w:pPr>
    </w:p>
    <w:p w14:paraId="6437E503" w14:textId="77777777" w:rsidR="009A5F63" w:rsidRDefault="009A5F63" w:rsidP="003F1B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F4B6A57" w14:textId="77777777" w:rsidR="006C312C" w:rsidRPr="000E56A7" w:rsidRDefault="006C312C" w:rsidP="003F1B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93FAC52" w14:textId="77777777" w:rsidR="00530C1D" w:rsidRPr="000E56A7" w:rsidRDefault="00530C1D" w:rsidP="000E56A7">
      <w:pPr>
        <w:pStyle w:val="Heading1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bookmarkStart w:id="18" w:name="_Toc155336090"/>
      <w:r w:rsidRPr="000E56A7">
        <w:rPr>
          <w:rFonts w:ascii="Times New Roman" w:hAnsi="Times New Roman" w:cs="Times New Roman"/>
          <w:b/>
          <w:bCs/>
          <w:sz w:val="24"/>
          <w:szCs w:val="24"/>
          <w:lang w:val="pt-PT"/>
        </w:rPr>
        <w:t>Bibliografia</w:t>
      </w:r>
      <w:bookmarkEnd w:id="18"/>
    </w:p>
    <w:p w14:paraId="3899D59D" w14:textId="7B98A004" w:rsidR="009A5F63" w:rsidRPr="0030423C" w:rsidRDefault="009A5F63" w:rsidP="0030423C">
      <w:pPr>
        <w:pStyle w:val="NormalWeb"/>
        <w:numPr>
          <w:ilvl w:val="0"/>
          <w:numId w:val="7"/>
        </w:numPr>
        <w:spacing w:line="360" w:lineRule="auto"/>
        <w:rPr>
          <w:sz w:val="24"/>
          <w:szCs w:val="24"/>
          <w:lang w:val="pt-PT"/>
        </w:rPr>
      </w:pPr>
      <w:r w:rsidRPr="0030423C">
        <w:rPr>
          <w:sz w:val="24"/>
          <w:szCs w:val="24"/>
          <w:lang w:val="pt-PT"/>
        </w:rPr>
        <w:t xml:space="preserve">Cachorreiro, R. (2008). Desenvolvimento de um Sistema de Gestão de Conteúdos. </w:t>
      </w:r>
      <w:proofErr w:type="spellStart"/>
      <w:r w:rsidRPr="0030423C">
        <w:rPr>
          <w:sz w:val="24"/>
          <w:szCs w:val="24"/>
          <w:lang w:val="pt-PT"/>
        </w:rPr>
        <w:t>Relatório</w:t>
      </w:r>
      <w:proofErr w:type="spellEnd"/>
      <w:r w:rsidRPr="0030423C">
        <w:rPr>
          <w:sz w:val="24"/>
          <w:szCs w:val="24"/>
          <w:lang w:val="pt-PT"/>
        </w:rPr>
        <w:t xml:space="preserve"> de </w:t>
      </w:r>
      <w:proofErr w:type="spellStart"/>
      <w:r w:rsidRPr="0030423C">
        <w:rPr>
          <w:sz w:val="24"/>
          <w:szCs w:val="24"/>
          <w:lang w:val="pt-PT"/>
        </w:rPr>
        <w:t>Projecto</w:t>
      </w:r>
      <w:proofErr w:type="spellEnd"/>
      <w:r w:rsidRPr="0030423C">
        <w:rPr>
          <w:sz w:val="24"/>
          <w:szCs w:val="24"/>
          <w:lang w:val="pt-PT"/>
        </w:rPr>
        <w:t xml:space="preserve"> realizado no </w:t>
      </w:r>
      <w:proofErr w:type="spellStart"/>
      <w:r w:rsidRPr="0030423C">
        <w:rPr>
          <w:sz w:val="24"/>
          <w:szCs w:val="24"/>
          <w:lang w:val="pt-PT"/>
        </w:rPr>
        <w:t>âmbito</w:t>
      </w:r>
      <w:proofErr w:type="spellEnd"/>
      <w:r w:rsidRPr="0030423C">
        <w:rPr>
          <w:sz w:val="24"/>
          <w:szCs w:val="24"/>
          <w:lang w:val="pt-PT"/>
        </w:rPr>
        <w:t xml:space="preserve"> do Mestrado Integrado em Engenharia </w:t>
      </w:r>
      <w:proofErr w:type="spellStart"/>
      <w:r w:rsidRPr="0030423C">
        <w:rPr>
          <w:sz w:val="24"/>
          <w:szCs w:val="24"/>
          <w:lang w:val="pt-PT"/>
        </w:rPr>
        <w:t>Electrotécnica</w:t>
      </w:r>
      <w:proofErr w:type="spellEnd"/>
      <w:r w:rsidRPr="0030423C">
        <w:rPr>
          <w:sz w:val="24"/>
          <w:szCs w:val="24"/>
          <w:lang w:val="pt-PT"/>
        </w:rPr>
        <w:t xml:space="preserve"> e de Computadores, Faculdade de Engenharia da Universidade do Porto. </w:t>
      </w:r>
    </w:p>
    <w:p w14:paraId="00A4C5A0" w14:textId="73E0FF73" w:rsidR="009A5F63" w:rsidRPr="0030423C" w:rsidRDefault="009A5F63" w:rsidP="0030423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0423C">
        <w:rPr>
          <w:rFonts w:ascii="Times New Roman" w:hAnsi="Times New Roman" w:cs="Times New Roman"/>
          <w:sz w:val="24"/>
          <w:szCs w:val="24"/>
          <w:lang w:val="pt-PT"/>
        </w:rPr>
        <w:t xml:space="preserve">Pereira, </w:t>
      </w:r>
      <w:proofErr w:type="spellStart"/>
      <w:r w:rsidRPr="0030423C">
        <w:rPr>
          <w:rFonts w:ascii="Times New Roman" w:hAnsi="Times New Roman" w:cs="Times New Roman"/>
          <w:sz w:val="24"/>
          <w:szCs w:val="24"/>
          <w:lang w:val="pt-PT"/>
        </w:rPr>
        <w:t>j.c.i</w:t>
      </w:r>
      <w:proofErr w:type="spellEnd"/>
      <w:r w:rsidRPr="0030423C">
        <w:rPr>
          <w:rFonts w:ascii="Times New Roman" w:hAnsi="Times New Roman" w:cs="Times New Roman"/>
          <w:sz w:val="24"/>
          <w:szCs w:val="24"/>
          <w:lang w:val="pt-PT"/>
        </w:rPr>
        <w:t xml:space="preserve"> &amp; </w:t>
      </w:r>
      <w:proofErr w:type="spellStart"/>
      <w:r w:rsidRPr="0030423C">
        <w:rPr>
          <w:rFonts w:ascii="Times New Roman" w:hAnsi="Times New Roman" w:cs="Times New Roman"/>
          <w:sz w:val="24"/>
          <w:szCs w:val="24"/>
          <w:lang w:val="pt-PT"/>
        </w:rPr>
        <w:t>Bax</w:t>
      </w:r>
      <w:proofErr w:type="spellEnd"/>
      <w:r w:rsidRPr="0030423C">
        <w:rPr>
          <w:rFonts w:ascii="Times New Roman" w:hAnsi="Times New Roman" w:cs="Times New Roman"/>
          <w:sz w:val="24"/>
          <w:szCs w:val="24"/>
          <w:lang w:val="pt-PT"/>
        </w:rPr>
        <w:t xml:space="preserve">, M.P. (Set. 2010). Introdução à Gestão de Conteúdos [Versão </w:t>
      </w:r>
      <w:proofErr w:type="gramStart"/>
      <w:r w:rsidRPr="0030423C">
        <w:rPr>
          <w:rFonts w:ascii="Times New Roman" w:hAnsi="Times New Roman" w:cs="Times New Roman"/>
          <w:sz w:val="24"/>
          <w:szCs w:val="24"/>
          <w:lang w:val="pt-PT"/>
        </w:rPr>
        <w:t>Electronica]&lt;</w:t>
      </w:r>
      <w:proofErr w:type="gramEnd"/>
      <w:r w:rsidR="00A90DE8">
        <w:rPr>
          <w:rStyle w:val="Hyperlink"/>
          <w:rFonts w:ascii="Times New Roman" w:hAnsi="Times New Roman" w:cs="Times New Roman"/>
          <w:sz w:val="24"/>
          <w:szCs w:val="24"/>
          <w:lang w:val="pt-PT"/>
        </w:rPr>
        <w:fldChar w:fldCharType="begin"/>
      </w:r>
      <w:r w:rsidR="00A90DE8">
        <w:rPr>
          <w:rStyle w:val="Hyperlink"/>
          <w:rFonts w:ascii="Times New Roman" w:hAnsi="Times New Roman" w:cs="Times New Roman"/>
          <w:sz w:val="24"/>
          <w:szCs w:val="24"/>
          <w:lang w:val="pt-PT"/>
        </w:rPr>
        <w:instrText xml:space="preserve"> HYPERLINK "https://www.researchgate.net/publication/268424776_Introducao_a_gestao_de_conteudos%3e%20%20%20" </w:instrText>
      </w:r>
      <w:r w:rsidR="00A90DE8">
        <w:rPr>
          <w:rStyle w:val="Hyperlink"/>
          <w:rFonts w:ascii="Times New Roman" w:hAnsi="Times New Roman" w:cs="Times New Roman"/>
          <w:sz w:val="24"/>
          <w:szCs w:val="24"/>
          <w:lang w:val="pt-PT"/>
        </w:rPr>
        <w:fldChar w:fldCharType="separate"/>
      </w:r>
      <w:r w:rsidR="0030423C" w:rsidRPr="0030423C">
        <w:rPr>
          <w:rStyle w:val="Hyperlink"/>
          <w:rFonts w:ascii="Times New Roman" w:hAnsi="Times New Roman" w:cs="Times New Roman"/>
          <w:sz w:val="24"/>
          <w:szCs w:val="24"/>
          <w:lang w:val="pt-PT"/>
        </w:rPr>
        <w:t xml:space="preserve">https://www.researchgate.net/publication/268424776_Introducao_a_gestao_de_conteudos&gt;   </w:t>
      </w:r>
      <w:r w:rsidR="00A90DE8">
        <w:rPr>
          <w:rStyle w:val="Hyperlink"/>
          <w:rFonts w:ascii="Times New Roman" w:hAnsi="Times New Roman" w:cs="Times New Roman"/>
          <w:sz w:val="24"/>
          <w:szCs w:val="24"/>
          <w:lang w:val="pt-PT"/>
        </w:rPr>
        <w:fldChar w:fldCharType="end"/>
      </w:r>
    </w:p>
    <w:p w14:paraId="4C3E3995" w14:textId="1367FB82" w:rsidR="009A5F63" w:rsidRPr="0030423C" w:rsidRDefault="00A90DE8" w:rsidP="0030423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hyperlink r:id="rId14" w:history="1">
        <w:r w:rsidR="009A5F63" w:rsidRPr="0030423C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https://ajuda.hostnet.com.br/niveis-de-usuarios-do-wordpress/</w:t>
        </w:r>
      </w:hyperlink>
      <w:r w:rsidR="0030423C" w:rsidRPr="0030423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31644C44" w14:textId="77777777" w:rsidR="0030423C" w:rsidRPr="0030423C" w:rsidRDefault="00A90DE8" w:rsidP="0030423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hyperlink r:id="rId15" w:history="1">
        <w:r w:rsidR="009A5F63" w:rsidRPr="0030423C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https://canaltech.com.br/internet/os-5-melhores-sistemas-de-gerenciamento-de-conteudo-gratuitos/</w:t>
        </w:r>
      </w:hyperlink>
      <w:r w:rsidR="0030423C" w:rsidRPr="0030423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163BA95" w14:textId="7E5DD812" w:rsidR="009A5F63" w:rsidRPr="0030423C" w:rsidRDefault="00A90DE8" w:rsidP="0030423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hyperlink r:id="rId16" w:history="1">
        <w:r w:rsidR="009A5F63" w:rsidRPr="0030423C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https://silo.tips/queue/desenvolvimento-de-um-sistema-de-gestao-de-conteudos?&amp;queue_id=-1&amp;v=1645110581&amp;u=MTk2LjMuOTYuMTUz</w:t>
        </w:r>
      </w:hyperlink>
      <w:r w:rsidR="0030423C" w:rsidRPr="0030423C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14:paraId="69F9933C" w14:textId="6E5DC635" w:rsidR="009A5F63" w:rsidRPr="0030423C" w:rsidRDefault="00A90DE8" w:rsidP="0030423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hyperlink r:id="rId17" w:history="1">
        <w:r w:rsidR="009A5F63" w:rsidRPr="0030423C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https://www.maioresemelhores.com/maiores-redes-sociais-do-mundo/</w:t>
        </w:r>
      </w:hyperlink>
      <w:r w:rsidR="0030423C" w:rsidRPr="0030423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1F40AE1" w14:textId="0400107C" w:rsidR="00C15E69" w:rsidRPr="00C15E69" w:rsidRDefault="00C15E69" w:rsidP="00C15E69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C15E69">
        <w:rPr>
          <w:rFonts w:ascii="Times New Roman" w:hAnsi="Times New Roman" w:cs="Times New Roman"/>
          <w:sz w:val="24"/>
          <w:szCs w:val="24"/>
          <w:lang w:val="pt-PT"/>
        </w:rPr>
        <w:t>http:</w:t>
      </w:r>
      <w:proofErr w:type="gramEnd"/>
      <w:r w:rsidRPr="00C15E69">
        <w:rPr>
          <w:rFonts w:ascii="Times New Roman" w:hAnsi="Times New Roman" w:cs="Times New Roman"/>
          <w:sz w:val="24"/>
          <w:szCs w:val="24"/>
          <w:lang w:val="pt-PT"/>
        </w:rPr>
        <w:t>//www.repositorio.uem.mz/bitstream/258/700/1/2022</w:t>
      </w:r>
      <w:r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C15E69">
        <w:rPr>
          <w:rFonts w:ascii="Times New Roman" w:hAnsi="Times New Roman" w:cs="Times New Roman"/>
          <w:sz w:val="24"/>
          <w:szCs w:val="24"/>
          <w:lang w:val="pt-PT"/>
        </w:rPr>
        <w:t>Manhanguele%2CMauroArmandoAdelino.pdf</w:t>
      </w:r>
    </w:p>
    <w:p w14:paraId="699DA427" w14:textId="0CBADFD0" w:rsidR="00C15E69" w:rsidRPr="00C15E69" w:rsidRDefault="00C15E69" w:rsidP="00C15E69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C15E69">
        <w:rPr>
          <w:rFonts w:ascii="Times New Roman" w:hAnsi="Times New Roman" w:cs="Times New Roman"/>
          <w:sz w:val="24"/>
          <w:szCs w:val="24"/>
          <w:lang w:val="pt-PT"/>
        </w:rPr>
        <w:t>https:</w:t>
      </w:r>
      <w:proofErr w:type="gramEnd"/>
      <w:r w:rsidRPr="00C15E69">
        <w:rPr>
          <w:rFonts w:ascii="Times New Roman" w:hAnsi="Times New Roman" w:cs="Times New Roman"/>
          <w:sz w:val="24"/>
          <w:szCs w:val="24"/>
          <w:lang w:val="pt-PT"/>
        </w:rPr>
        <w:t>//datareportal.com/reports/digital-2023-mozambique</w:t>
      </w:r>
    </w:p>
    <w:p w14:paraId="089919EB" w14:textId="05022D0A" w:rsidR="0030423C" w:rsidRPr="00C15E69" w:rsidRDefault="00C15E69" w:rsidP="00C15E69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C15E69">
        <w:rPr>
          <w:rFonts w:ascii="Times New Roman" w:hAnsi="Times New Roman" w:cs="Times New Roman"/>
          <w:sz w:val="24"/>
          <w:szCs w:val="24"/>
          <w:lang w:val="pt-PT"/>
        </w:rPr>
        <w:t>https:</w:t>
      </w:r>
      <w:proofErr w:type="gramEnd"/>
      <w:r w:rsidRPr="00C15E69">
        <w:rPr>
          <w:rFonts w:ascii="Times New Roman" w:hAnsi="Times New Roman" w:cs="Times New Roman"/>
          <w:sz w:val="24"/>
          <w:szCs w:val="24"/>
          <w:lang w:val="pt-PT"/>
        </w:rPr>
        <w:t>//comum.rcaap.pt/bitstre</w:t>
      </w:r>
      <w:r>
        <w:rPr>
          <w:rFonts w:ascii="Times New Roman" w:hAnsi="Times New Roman" w:cs="Times New Roman"/>
          <w:sz w:val="24"/>
          <w:szCs w:val="24"/>
          <w:lang w:val="pt-PT"/>
        </w:rPr>
        <w:t>am/10400.26/45829/1/DissertacaoMScMarketing_NunoGuerrae</w:t>
      </w:r>
      <w:r w:rsidRPr="00C15E69">
        <w:rPr>
          <w:rFonts w:ascii="Times New Roman" w:hAnsi="Times New Roman" w:cs="Times New Roman"/>
          <w:sz w:val="24"/>
          <w:szCs w:val="24"/>
          <w:lang w:val="pt-PT"/>
        </w:rPr>
        <w:t>Silva_impressa.pdf</w:t>
      </w:r>
    </w:p>
    <w:p w14:paraId="1CA17C56" w14:textId="6048A146" w:rsidR="0030423C" w:rsidRPr="00C15E69" w:rsidRDefault="00C15E69" w:rsidP="00C15E69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C15E69">
        <w:rPr>
          <w:rFonts w:ascii="Times New Roman" w:hAnsi="Times New Roman" w:cs="Times New Roman"/>
          <w:sz w:val="24"/>
          <w:szCs w:val="24"/>
          <w:lang w:val="pt-PT"/>
        </w:rPr>
        <w:t>https:</w:t>
      </w:r>
      <w:proofErr w:type="gramEnd"/>
      <w:r w:rsidRPr="00C15E69">
        <w:rPr>
          <w:rFonts w:ascii="Times New Roman" w:hAnsi="Times New Roman" w:cs="Times New Roman"/>
          <w:sz w:val="24"/>
          <w:szCs w:val="24"/>
          <w:lang w:val="pt-PT"/>
        </w:rPr>
        <w:t>//rockcontent.com/br/blog/como-criar-um-site/</w:t>
      </w:r>
    </w:p>
    <w:p w14:paraId="40876AEE" w14:textId="65EDABC9" w:rsidR="00C15E69" w:rsidRPr="0030423C" w:rsidRDefault="00C15E69" w:rsidP="00C15E69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C15E69">
        <w:rPr>
          <w:rFonts w:ascii="Times New Roman" w:hAnsi="Times New Roman" w:cs="Times New Roman"/>
          <w:sz w:val="24"/>
          <w:szCs w:val="24"/>
          <w:lang w:val="pt-PT"/>
        </w:rPr>
        <w:t>https:</w:t>
      </w:r>
      <w:proofErr w:type="gramEnd"/>
      <w:r w:rsidRPr="00C15E69">
        <w:rPr>
          <w:rFonts w:ascii="Times New Roman" w:hAnsi="Times New Roman" w:cs="Times New Roman"/>
          <w:sz w:val="24"/>
          <w:szCs w:val="24"/>
          <w:lang w:val="pt-PT"/>
        </w:rPr>
        <w:t>//repositorio.ipl.pt/bitstream/10400.21/9421/1/Disserta%C3%A7%C3%A3o%20Patricia%20Santos%20N%C2%BA9595%20Mestrado%20GERP.pdf</w:t>
      </w:r>
    </w:p>
    <w:sectPr w:rsidR="00C15E69" w:rsidRPr="0030423C" w:rsidSect="00F9653A">
      <w:headerReference w:type="default" r:id="rId1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796BB" w14:textId="77777777" w:rsidR="00A90DE8" w:rsidRDefault="00A90DE8" w:rsidP="00893DF4">
      <w:pPr>
        <w:spacing w:after="0" w:line="240" w:lineRule="auto"/>
      </w:pPr>
      <w:r>
        <w:separator/>
      </w:r>
    </w:p>
  </w:endnote>
  <w:endnote w:type="continuationSeparator" w:id="0">
    <w:p w14:paraId="3BC0E857" w14:textId="77777777" w:rsidR="00A90DE8" w:rsidRDefault="00A90DE8" w:rsidP="0089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Mincho"/>
    <w:charset w:val="80"/>
    <w:family w:val="auto"/>
    <w:pitch w:val="default"/>
    <w:sig w:usb0="00002A87" w:usb1="08070000" w:usb2="00000010" w:usb3="00000000" w:csb0="0002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233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3827A" w14:textId="6C27B343" w:rsidR="00E17F60" w:rsidRDefault="00E17F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8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8E8769" w14:textId="77777777" w:rsidR="00F74E40" w:rsidRDefault="00F74E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315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F51B9" w14:textId="7FC78507" w:rsidR="00E17F60" w:rsidRDefault="00E17F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8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9195FD" w14:textId="60460431" w:rsidR="00E17F60" w:rsidRDefault="00E17F60" w:rsidP="00E17F6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7887A" w14:textId="77777777" w:rsidR="00A90DE8" w:rsidRDefault="00A90DE8" w:rsidP="00893DF4">
      <w:pPr>
        <w:spacing w:after="0" w:line="240" w:lineRule="auto"/>
      </w:pPr>
      <w:r>
        <w:separator/>
      </w:r>
    </w:p>
  </w:footnote>
  <w:footnote w:type="continuationSeparator" w:id="0">
    <w:p w14:paraId="4009812D" w14:textId="77777777" w:rsidR="00A90DE8" w:rsidRDefault="00A90DE8" w:rsidP="0089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57743342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02EC299" w14:textId="016DDD31" w:rsidR="00F103BA" w:rsidRDefault="00F103BA" w:rsidP="002F46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6BF16A" w14:textId="77777777" w:rsidR="00F103BA" w:rsidRDefault="00F103BA" w:rsidP="00F103B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D3BE6" w14:textId="77777777" w:rsidR="00F103BA" w:rsidRDefault="00F103BA" w:rsidP="00F103B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EE5"/>
    <w:multiLevelType w:val="multilevel"/>
    <w:tmpl w:val="195A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E7564"/>
    <w:multiLevelType w:val="hybridMultilevel"/>
    <w:tmpl w:val="BB4A7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2599"/>
    <w:multiLevelType w:val="hybridMultilevel"/>
    <w:tmpl w:val="3C32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69A5"/>
    <w:multiLevelType w:val="hybridMultilevel"/>
    <w:tmpl w:val="3AF2AE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05FF"/>
    <w:multiLevelType w:val="hybridMultilevel"/>
    <w:tmpl w:val="7B3E71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8025E"/>
    <w:multiLevelType w:val="multilevel"/>
    <w:tmpl w:val="F9EC9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43C85"/>
    <w:multiLevelType w:val="multilevel"/>
    <w:tmpl w:val="DBF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0"/>
    <w:rsid w:val="00002567"/>
    <w:rsid w:val="00006CFF"/>
    <w:rsid w:val="00010F06"/>
    <w:rsid w:val="00022225"/>
    <w:rsid w:val="00023606"/>
    <w:rsid w:val="0004393E"/>
    <w:rsid w:val="00053150"/>
    <w:rsid w:val="0005721C"/>
    <w:rsid w:val="0008583B"/>
    <w:rsid w:val="00093A25"/>
    <w:rsid w:val="000A7C34"/>
    <w:rsid w:val="000C0E67"/>
    <w:rsid w:val="000E56A7"/>
    <w:rsid w:val="000F619E"/>
    <w:rsid w:val="00102A38"/>
    <w:rsid w:val="001305B7"/>
    <w:rsid w:val="00135BBA"/>
    <w:rsid w:val="00157E40"/>
    <w:rsid w:val="00160119"/>
    <w:rsid w:val="00167C27"/>
    <w:rsid w:val="00174635"/>
    <w:rsid w:val="00181989"/>
    <w:rsid w:val="001824D6"/>
    <w:rsid w:val="00197038"/>
    <w:rsid w:val="001C12CE"/>
    <w:rsid w:val="001C3565"/>
    <w:rsid w:val="001C3B69"/>
    <w:rsid w:val="001D06C4"/>
    <w:rsid w:val="001F4D98"/>
    <w:rsid w:val="001F5752"/>
    <w:rsid w:val="00206E05"/>
    <w:rsid w:val="00217FCE"/>
    <w:rsid w:val="00221FF2"/>
    <w:rsid w:val="002277E6"/>
    <w:rsid w:val="00230093"/>
    <w:rsid w:val="002510D4"/>
    <w:rsid w:val="002630B7"/>
    <w:rsid w:val="00296203"/>
    <w:rsid w:val="002A25D6"/>
    <w:rsid w:val="002A36D1"/>
    <w:rsid w:val="002A6757"/>
    <w:rsid w:val="002E0331"/>
    <w:rsid w:val="002E7A02"/>
    <w:rsid w:val="0030423C"/>
    <w:rsid w:val="00317AE5"/>
    <w:rsid w:val="00352208"/>
    <w:rsid w:val="00366245"/>
    <w:rsid w:val="00374FF5"/>
    <w:rsid w:val="00387870"/>
    <w:rsid w:val="0039581B"/>
    <w:rsid w:val="003A4BF7"/>
    <w:rsid w:val="003C2F09"/>
    <w:rsid w:val="003C3688"/>
    <w:rsid w:val="003C6B1A"/>
    <w:rsid w:val="003D4442"/>
    <w:rsid w:val="003F1B5D"/>
    <w:rsid w:val="003F1DFB"/>
    <w:rsid w:val="004145A7"/>
    <w:rsid w:val="00430695"/>
    <w:rsid w:val="0046532D"/>
    <w:rsid w:val="00480E78"/>
    <w:rsid w:val="004D6DA9"/>
    <w:rsid w:val="004F6D54"/>
    <w:rsid w:val="00500313"/>
    <w:rsid w:val="00530C1D"/>
    <w:rsid w:val="00540FA5"/>
    <w:rsid w:val="00561BD1"/>
    <w:rsid w:val="005805D0"/>
    <w:rsid w:val="005876C9"/>
    <w:rsid w:val="005A5FAB"/>
    <w:rsid w:val="005A72DC"/>
    <w:rsid w:val="005B74A7"/>
    <w:rsid w:val="005F676A"/>
    <w:rsid w:val="00641087"/>
    <w:rsid w:val="00651A84"/>
    <w:rsid w:val="00653054"/>
    <w:rsid w:val="006755DA"/>
    <w:rsid w:val="006C312C"/>
    <w:rsid w:val="006C6E58"/>
    <w:rsid w:val="006D44A9"/>
    <w:rsid w:val="006D5767"/>
    <w:rsid w:val="006D6588"/>
    <w:rsid w:val="006D7000"/>
    <w:rsid w:val="006E6659"/>
    <w:rsid w:val="0070043C"/>
    <w:rsid w:val="00704E4D"/>
    <w:rsid w:val="007259FD"/>
    <w:rsid w:val="00727F3E"/>
    <w:rsid w:val="00730FDA"/>
    <w:rsid w:val="0073133F"/>
    <w:rsid w:val="00763873"/>
    <w:rsid w:val="00787832"/>
    <w:rsid w:val="007A4466"/>
    <w:rsid w:val="007C4601"/>
    <w:rsid w:val="007C79A2"/>
    <w:rsid w:val="007D3BE4"/>
    <w:rsid w:val="007D7339"/>
    <w:rsid w:val="007E16CE"/>
    <w:rsid w:val="007F16D9"/>
    <w:rsid w:val="007F28BA"/>
    <w:rsid w:val="008247CF"/>
    <w:rsid w:val="008249DE"/>
    <w:rsid w:val="00847EE5"/>
    <w:rsid w:val="00850667"/>
    <w:rsid w:val="0085184A"/>
    <w:rsid w:val="008608D1"/>
    <w:rsid w:val="00873E9F"/>
    <w:rsid w:val="008741F6"/>
    <w:rsid w:val="00874371"/>
    <w:rsid w:val="00893DF4"/>
    <w:rsid w:val="008C3226"/>
    <w:rsid w:val="008C32F5"/>
    <w:rsid w:val="008F25D1"/>
    <w:rsid w:val="008F3F6F"/>
    <w:rsid w:val="009245F0"/>
    <w:rsid w:val="00930789"/>
    <w:rsid w:val="00931D7E"/>
    <w:rsid w:val="00967271"/>
    <w:rsid w:val="00973D6A"/>
    <w:rsid w:val="009949CE"/>
    <w:rsid w:val="009A3001"/>
    <w:rsid w:val="009A5F63"/>
    <w:rsid w:val="009B6CD6"/>
    <w:rsid w:val="009F6866"/>
    <w:rsid w:val="00A2613C"/>
    <w:rsid w:val="00A346AF"/>
    <w:rsid w:val="00A3742A"/>
    <w:rsid w:val="00A47AC0"/>
    <w:rsid w:val="00A50D7D"/>
    <w:rsid w:val="00A640F1"/>
    <w:rsid w:val="00A6589B"/>
    <w:rsid w:val="00A90DE8"/>
    <w:rsid w:val="00AB7AA3"/>
    <w:rsid w:val="00AC00D1"/>
    <w:rsid w:val="00AD7D92"/>
    <w:rsid w:val="00AE4C34"/>
    <w:rsid w:val="00AE4D9E"/>
    <w:rsid w:val="00AF22AC"/>
    <w:rsid w:val="00B043CD"/>
    <w:rsid w:val="00B06843"/>
    <w:rsid w:val="00B1079E"/>
    <w:rsid w:val="00B27A6F"/>
    <w:rsid w:val="00B316A1"/>
    <w:rsid w:val="00B45012"/>
    <w:rsid w:val="00B52D08"/>
    <w:rsid w:val="00B83066"/>
    <w:rsid w:val="00B87B89"/>
    <w:rsid w:val="00BA2736"/>
    <w:rsid w:val="00BA3A5A"/>
    <w:rsid w:val="00BC445C"/>
    <w:rsid w:val="00BE1584"/>
    <w:rsid w:val="00BF3A95"/>
    <w:rsid w:val="00BF59D3"/>
    <w:rsid w:val="00C0466A"/>
    <w:rsid w:val="00C05303"/>
    <w:rsid w:val="00C15E69"/>
    <w:rsid w:val="00C16661"/>
    <w:rsid w:val="00C235D6"/>
    <w:rsid w:val="00C2531C"/>
    <w:rsid w:val="00C51E6C"/>
    <w:rsid w:val="00C615C2"/>
    <w:rsid w:val="00C61D36"/>
    <w:rsid w:val="00C73415"/>
    <w:rsid w:val="00C759D8"/>
    <w:rsid w:val="00CA2D12"/>
    <w:rsid w:val="00CA723E"/>
    <w:rsid w:val="00CB0B6B"/>
    <w:rsid w:val="00CD5522"/>
    <w:rsid w:val="00CF4CF0"/>
    <w:rsid w:val="00D033B2"/>
    <w:rsid w:val="00D44A63"/>
    <w:rsid w:val="00D739C8"/>
    <w:rsid w:val="00D87091"/>
    <w:rsid w:val="00DA11F2"/>
    <w:rsid w:val="00DB5FF5"/>
    <w:rsid w:val="00DB6DC3"/>
    <w:rsid w:val="00E02F68"/>
    <w:rsid w:val="00E17F60"/>
    <w:rsid w:val="00E53CB6"/>
    <w:rsid w:val="00E84705"/>
    <w:rsid w:val="00E90D08"/>
    <w:rsid w:val="00E92702"/>
    <w:rsid w:val="00EC02DD"/>
    <w:rsid w:val="00EF4DC6"/>
    <w:rsid w:val="00F00326"/>
    <w:rsid w:val="00F00CE4"/>
    <w:rsid w:val="00F103BA"/>
    <w:rsid w:val="00F10E80"/>
    <w:rsid w:val="00F5012D"/>
    <w:rsid w:val="00F5090A"/>
    <w:rsid w:val="00F65E4F"/>
    <w:rsid w:val="00F74E40"/>
    <w:rsid w:val="00F9653A"/>
    <w:rsid w:val="00FB0418"/>
    <w:rsid w:val="00FB1423"/>
    <w:rsid w:val="00FB28DF"/>
    <w:rsid w:val="00FC1DCF"/>
    <w:rsid w:val="00FC49B5"/>
    <w:rsid w:val="00FC550E"/>
    <w:rsid w:val="00FD297D"/>
    <w:rsid w:val="00FE598C"/>
    <w:rsid w:val="00FE6878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4ACD"/>
  <w15:chartTrackingRefBased/>
  <w15:docId w15:val="{994AA9B8-8983-684F-BEF5-9368E2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0F1"/>
  </w:style>
  <w:style w:type="paragraph" w:styleId="Heading1">
    <w:name w:val="heading 1"/>
    <w:basedOn w:val="Normal"/>
    <w:next w:val="Normal"/>
    <w:link w:val="Heading1Char"/>
    <w:uiPriority w:val="9"/>
    <w:qFormat/>
    <w:rsid w:val="00A640F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0F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0F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0F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0F1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0F1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0F1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0F1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0F1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3B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Hyperlink">
    <w:name w:val="Hyperlink"/>
    <w:basedOn w:val="DefaultParagraphFont"/>
    <w:uiPriority w:val="99"/>
    <w:unhideWhenUsed/>
    <w:rsid w:val="00E02F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2F68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A640F1"/>
    <w:rPr>
      <w:b/>
      <w:i/>
      <w:spacing w:val="10"/>
    </w:rPr>
  </w:style>
  <w:style w:type="character" w:styleId="Strong">
    <w:name w:val="Strong"/>
    <w:uiPriority w:val="22"/>
    <w:qFormat/>
    <w:rsid w:val="00A640F1"/>
    <w:rPr>
      <w:b/>
      <w:color w:val="ED7D31" w:themeColor="accent2"/>
    </w:rPr>
  </w:style>
  <w:style w:type="paragraph" w:styleId="ListParagraph">
    <w:name w:val="List Paragraph"/>
    <w:basedOn w:val="Normal"/>
    <w:uiPriority w:val="34"/>
    <w:qFormat/>
    <w:rsid w:val="00A640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1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0F1"/>
    <w:rPr>
      <w:smallCaps/>
      <w:spacing w:val="5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DF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DF4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893D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6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53A"/>
    <w:rPr>
      <w:rFonts w:ascii="Times New Roman" w:eastAsia="Times New Roman" w:hAnsi="Times New Roman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F96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53A"/>
    <w:rPr>
      <w:rFonts w:ascii="Times New Roman" w:eastAsia="Times New Roman" w:hAnsi="Times New Roman" w:cs="Times New Roman"/>
      <w:lang w:eastAsia="pt-PT"/>
    </w:rPr>
  </w:style>
  <w:style w:type="character" w:styleId="PageNumber">
    <w:name w:val="page number"/>
    <w:basedOn w:val="DefaultParagraphFont"/>
    <w:uiPriority w:val="99"/>
    <w:semiHidden/>
    <w:unhideWhenUsed/>
    <w:rsid w:val="00F103BA"/>
  </w:style>
  <w:style w:type="character" w:customStyle="1" w:styleId="Heading1Char">
    <w:name w:val="Heading 1 Char"/>
    <w:basedOn w:val="DefaultParagraphFont"/>
    <w:link w:val="Heading1"/>
    <w:uiPriority w:val="9"/>
    <w:rsid w:val="00A640F1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0F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0F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0F1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0F1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0F1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0F1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0F1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0F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40F1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640F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0F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640F1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A640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640F1"/>
  </w:style>
  <w:style w:type="paragraph" w:styleId="Quote">
    <w:name w:val="Quote"/>
    <w:basedOn w:val="Normal"/>
    <w:next w:val="Normal"/>
    <w:link w:val="QuoteChar"/>
    <w:uiPriority w:val="29"/>
    <w:qFormat/>
    <w:rsid w:val="00A640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40F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0F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0F1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A640F1"/>
    <w:rPr>
      <w:i/>
    </w:rPr>
  </w:style>
  <w:style w:type="character" w:styleId="IntenseEmphasis">
    <w:name w:val="Intense Emphasis"/>
    <w:uiPriority w:val="21"/>
    <w:qFormat/>
    <w:rsid w:val="00A640F1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A640F1"/>
    <w:rPr>
      <w:b/>
    </w:rPr>
  </w:style>
  <w:style w:type="character" w:styleId="IntenseReference">
    <w:name w:val="Intense Reference"/>
    <w:uiPriority w:val="32"/>
    <w:qFormat/>
    <w:rsid w:val="00A640F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640F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640F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640F1"/>
    <w:pPr>
      <w:spacing w:before="120" w:after="0"/>
      <w:jc w:val="left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53054"/>
    <w:pPr>
      <w:tabs>
        <w:tab w:val="right" w:leader="dot" w:pos="9016"/>
      </w:tabs>
      <w:spacing w:before="120" w:after="0"/>
      <w:ind w:left="200"/>
      <w:jc w:val="left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640F1"/>
    <w:pPr>
      <w:spacing w:after="0"/>
      <w:ind w:left="400"/>
      <w:jc w:val="left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640F1"/>
    <w:pPr>
      <w:spacing w:after="0"/>
      <w:ind w:left="600"/>
      <w:jc w:val="left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640F1"/>
    <w:pPr>
      <w:spacing w:after="0"/>
      <w:ind w:left="800"/>
      <w:jc w:val="left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640F1"/>
    <w:pPr>
      <w:spacing w:after="0"/>
      <w:ind w:left="1000"/>
      <w:jc w:val="left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640F1"/>
    <w:pPr>
      <w:spacing w:after="0"/>
      <w:ind w:left="1200"/>
      <w:jc w:val="left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640F1"/>
    <w:pPr>
      <w:spacing w:after="0"/>
      <w:ind w:left="1400"/>
      <w:jc w:val="left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640F1"/>
    <w:pPr>
      <w:spacing w:after="0"/>
      <w:ind w:left="1600"/>
      <w:jc w:val="left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7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53484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0168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5610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9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80770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21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490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34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00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326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8910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ioresemelhores.com/maiores-redes-sociais-do-mund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lo.tips/queue/desenvolvimento-de-um-sistema-de-gestao-de-conteudos?&amp;queue_id=-1&amp;v=1645110581&amp;u=MTk2LjMuOTYuMTU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analtech.com.br/internet/os-5-melhores-sistemas-de-gerenciamento-de-conteudo-gratuitos/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em.mz/biograp.htm" TargetMode="External"/><Relationship Id="rId14" Type="http://schemas.openxmlformats.org/officeDocument/2006/relationships/hyperlink" Target="https://ajuda.hostnet.com.br/niveis-de-usuarios-do-wordpres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ED87C-0BE0-472D-B019-4A874FE0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2359</Words>
  <Characters>13449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Helvio Matusse</cp:lastModifiedBy>
  <cp:revision>3</cp:revision>
  <cp:lastPrinted>2022-02-18T17:34:00Z</cp:lastPrinted>
  <dcterms:created xsi:type="dcterms:W3CDTF">2024-01-08T19:29:00Z</dcterms:created>
  <dcterms:modified xsi:type="dcterms:W3CDTF">2024-01-08T19:33:00Z</dcterms:modified>
</cp:coreProperties>
</file>